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56" w:rsidRPr="00EE6B93" w:rsidRDefault="00AE1756" w:rsidP="00AE1756">
      <w:pPr>
        <w:pStyle w:val="a3"/>
        <w:shd w:val="clear" w:color="auto" w:fill="FFFFFF"/>
        <w:spacing w:before="0" w:beforeAutospacing="0" w:after="188" w:afterAutospacing="0" w:line="305" w:lineRule="atLeast"/>
        <w:jc w:val="center"/>
        <w:rPr>
          <w:sz w:val="32"/>
          <w:szCs w:val="32"/>
          <w:shd w:val="clear" w:color="auto" w:fill="FFFFFF"/>
        </w:rPr>
      </w:pPr>
      <w:r w:rsidRPr="00EE6B93">
        <w:rPr>
          <w:sz w:val="32"/>
          <w:szCs w:val="32"/>
          <w:shd w:val="clear" w:color="auto" w:fill="FFFFFF"/>
        </w:rPr>
        <w:t xml:space="preserve">Консультация для родителей </w:t>
      </w:r>
    </w:p>
    <w:p w:rsidR="00AE1756" w:rsidRPr="00EE6B93" w:rsidRDefault="00AE1756" w:rsidP="00AE1756">
      <w:pPr>
        <w:pStyle w:val="a3"/>
        <w:shd w:val="clear" w:color="auto" w:fill="FFFFFF"/>
        <w:spacing w:before="0" w:beforeAutospacing="0" w:after="188" w:afterAutospacing="0" w:line="305" w:lineRule="atLeast"/>
        <w:jc w:val="center"/>
        <w:rPr>
          <w:sz w:val="32"/>
          <w:szCs w:val="32"/>
          <w:shd w:val="clear" w:color="auto" w:fill="FFFFFF"/>
        </w:rPr>
      </w:pPr>
      <w:r w:rsidRPr="00EE6B93">
        <w:rPr>
          <w:sz w:val="32"/>
          <w:szCs w:val="32"/>
          <w:shd w:val="clear" w:color="auto" w:fill="FFFFFF"/>
        </w:rPr>
        <w:t xml:space="preserve"> «</w:t>
      </w:r>
      <w:r>
        <w:rPr>
          <w:sz w:val="32"/>
          <w:szCs w:val="32"/>
          <w:shd w:val="clear" w:color="auto" w:fill="FFFFFF"/>
        </w:rPr>
        <w:t xml:space="preserve"> Использование  детских презентаций в учебном процессе </w:t>
      </w:r>
      <w:r w:rsidRPr="00EE6B93">
        <w:rPr>
          <w:sz w:val="32"/>
          <w:szCs w:val="32"/>
          <w:shd w:val="clear" w:color="auto" w:fill="FFFFFF"/>
        </w:rPr>
        <w:t>»</w:t>
      </w:r>
    </w:p>
    <w:p w:rsidR="00AE1756" w:rsidRPr="00EE6B93" w:rsidRDefault="00AE1756" w:rsidP="00AE1756">
      <w:pPr>
        <w:pStyle w:val="a3"/>
        <w:shd w:val="clear" w:color="auto" w:fill="FFFFFF"/>
        <w:spacing w:before="0" w:beforeAutospacing="0" w:after="188" w:afterAutospacing="0" w:line="305" w:lineRule="atLeast"/>
        <w:jc w:val="center"/>
        <w:rPr>
          <w:sz w:val="32"/>
          <w:szCs w:val="32"/>
          <w:shd w:val="clear" w:color="auto" w:fill="FFFFFF"/>
        </w:rPr>
      </w:pPr>
      <w:r w:rsidRPr="00EE6B93">
        <w:rPr>
          <w:sz w:val="32"/>
          <w:szCs w:val="32"/>
          <w:shd w:val="clear" w:color="auto" w:fill="FFFFFF"/>
        </w:rPr>
        <w:t xml:space="preserve">  Составитель:      </w:t>
      </w:r>
    </w:p>
    <w:p w:rsidR="00AE1756" w:rsidRPr="00EE6B93" w:rsidRDefault="00AE1756" w:rsidP="00AE1756">
      <w:pPr>
        <w:pStyle w:val="a3"/>
        <w:shd w:val="clear" w:color="auto" w:fill="FFFFFF"/>
        <w:spacing w:before="0" w:beforeAutospacing="0" w:after="188" w:afterAutospacing="0" w:line="305" w:lineRule="atLeast"/>
        <w:jc w:val="center"/>
        <w:rPr>
          <w:sz w:val="32"/>
          <w:szCs w:val="32"/>
          <w:shd w:val="clear" w:color="auto" w:fill="FFFFFF"/>
        </w:rPr>
      </w:pPr>
      <w:r w:rsidRPr="00EE6B93">
        <w:rPr>
          <w:sz w:val="32"/>
          <w:szCs w:val="32"/>
          <w:shd w:val="clear" w:color="auto" w:fill="FFFFFF"/>
        </w:rPr>
        <w:t xml:space="preserve">                                                          воспитатель высшей категории </w:t>
      </w:r>
    </w:p>
    <w:p w:rsidR="00AE1756" w:rsidRDefault="00AE1756" w:rsidP="00AE1756">
      <w:pPr>
        <w:pStyle w:val="a3"/>
        <w:shd w:val="clear" w:color="auto" w:fill="FFFFFF"/>
        <w:spacing w:before="0" w:beforeAutospacing="0" w:after="188" w:afterAutospacing="0" w:line="305" w:lineRule="atLeast"/>
        <w:jc w:val="center"/>
        <w:rPr>
          <w:sz w:val="32"/>
          <w:szCs w:val="32"/>
          <w:shd w:val="clear" w:color="auto" w:fill="FFFFFF"/>
        </w:rPr>
      </w:pPr>
      <w:r w:rsidRPr="00EE6B93">
        <w:rPr>
          <w:sz w:val="32"/>
          <w:szCs w:val="32"/>
          <w:shd w:val="clear" w:color="auto" w:fill="FFFFFF"/>
        </w:rPr>
        <w:t xml:space="preserve">                                                           </w:t>
      </w:r>
      <w:proofErr w:type="spellStart"/>
      <w:r w:rsidRPr="00EE6B93">
        <w:rPr>
          <w:sz w:val="32"/>
          <w:szCs w:val="32"/>
          <w:shd w:val="clear" w:color="auto" w:fill="FFFFFF"/>
        </w:rPr>
        <w:t>Корчуганова</w:t>
      </w:r>
      <w:proofErr w:type="spellEnd"/>
      <w:r w:rsidRPr="00EE6B93">
        <w:rPr>
          <w:sz w:val="32"/>
          <w:szCs w:val="32"/>
          <w:shd w:val="clear" w:color="auto" w:fill="FFFFFF"/>
        </w:rPr>
        <w:t xml:space="preserve"> Лилия Алексеевна</w:t>
      </w:r>
    </w:p>
    <w:p w:rsidR="00AE1756" w:rsidRPr="00EE6B93" w:rsidRDefault="00AE1756" w:rsidP="00AE1756">
      <w:pPr>
        <w:pStyle w:val="a3"/>
        <w:shd w:val="clear" w:color="auto" w:fill="FFFFFF"/>
        <w:spacing w:before="0" w:beforeAutospacing="0" w:after="188" w:afterAutospacing="0" w:line="305" w:lineRule="atLeast"/>
        <w:rPr>
          <w:sz w:val="32"/>
          <w:szCs w:val="32"/>
          <w:shd w:val="clear" w:color="auto" w:fill="FFFFFF"/>
        </w:rPr>
      </w:pPr>
    </w:p>
    <w:p w:rsidR="00AE1756" w:rsidRPr="00AE1756" w:rsidRDefault="00AE1756" w:rsidP="00AE175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работы в детском саду я все время делала дидактический материал, пособия и игры. Всё рисовала красками, фломастерами. Стараясь сделать материа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как можно ярче и интересней, п</w:t>
      </w:r>
      <w:r w:rsidRPr="00AE1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отому что – это залог привлечения внимания дошкольников на занятиях и </w:t>
      </w:r>
      <w:proofErr w:type="gramStart"/>
      <w:r w:rsidRPr="00AE1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</w:t>
      </w:r>
      <w:proofErr w:type="gramEnd"/>
      <w:r w:rsidRPr="00AE1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E1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proofErr w:type="gramEnd"/>
      <w:r w:rsidRPr="00AE1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E1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Пособий за 20 лет накопилось много, многие из них я обновляла не один раз</w:t>
      </w:r>
      <w:proofErr w:type="gramStart"/>
      <w:r w:rsidRPr="00AE1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 w:rsidRPr="00AE1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Времени и сил уходило много, но это того стоило…</w:t>
      </w:r>
      <w:r w:rsidRPr="00AE1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Появление компьютерной </w:t>
      </w:r>
      <w:proofErr w:type="spellStart"/>
      <w:r w:rsidRPr="00AE1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мультимедийной</w:t>
      </w:r>
      <w:proofErr w:type="spellEnd"/>
      <w:r w:rsidRPr="00AE1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презентации в нашей жизни полностью изменила моё видение развивающей среды для образовательных процессов.</w:t>
      </w:r>
      <w:r w:rsidRPr="00AE1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Богатый иллюстративный материал, использование звука и видео позволило наполнить занятия непосредственным погружением дошкольников в происходящее.</w:t>
      </w:r>
      <w:r w:rsidRPr="00AE17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1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появилась возможность увидеть многие вещи в привычном своем окружении, а это хороший метод ознакомления с целостной картиной мира.</w:t>
      </w:r>
      <w:r w:rsidRPr="00AE1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Привлек мой интерес и тот факт, что многие дети и не догадывались, что компьютер – это не только «папины игры – </w:t>
      </w:r>
      <w:proofErr w:type="spellStart"/>
      <w:r w:rsidRPr="00AE1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стрелялки</w:t>
      </w:r>
      <w:proofErr w:type="spellEnd"/>
      <w:r w:rsidRPr="00AE1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а еще и интересные детские развивающие игры, в которые можно играть не только на занятиях вместе с друзьями, но и дома с родителями. Закрепляя пройденный материал.</w:t>
      </w:r>
      <w:r w:rsidRPr="00AE1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Особая роль презентаций отведена для тех семей, в которых есть дети, редко посещающие детский сад. В таких случаях родителям предоставляется уникальная возможность не только методически правильно познакомить ребенка с новым материалом и закрепить полученные знания, но вместе с тем и повысить свою педагогическую компетенцию.</w:t>
      </w:r>
      <w:r w:rsidRPr="00AE1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Мною сделаны многие презентации по разным вида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деятельности, где дети    получают новые  знания.</w:t>
      </w:r>
      <w:r w:rsidRPr="00AE1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1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компьютерной технологии выдвигает педагогов на более высокую ступень в деле развития дошкольников, давая великолепную возможность подготовить детей к успешному школьному обучению и свободному владению компьютером, что так важно в современном мире.</w:t>
      </w:r>
    </w:p>
    <w:p w:rsidR="00AE1756" w:rsidRPr="00AE1756" w:rsidRDefault="00AE1756" w:rsidP="00AE1756">
      <w:pPr>
        <w:rPr>
          <w:rFonts w:ascii="Times New Roman" w:hAnsi="Times New Roman" w:cs="Times New Roman"/>
          <w:b/>
          <w:sz w:val="28"/>
          <w:szCs w:val="28"/>
        </w:rPr>
      </w:pPr>
      <w:r w:rsidRPr="00AE1756">
        <w:rPr>
          <w:rFonts w:ascii="Times New Roman" w:hAnsi="Times New Roman" w:cs="Times New Roman"/>
          <w:b/>
          <w:sz w:val="28"/>
          <w:szCs w:val="28"/>
        </w:rPr>
        <w:lastRenderedPageBreak/>
        <w:t>Преимущества</w:t>
      </w:r>
    </w:p>
    <w:p w:rsidR="0077574D" w:rsidRDefault="00AE1756" w:rsidP="00AE1756">
      <w:pPr>
        <w:rPr>
          <w:sz w:val="28"/>
          <w:szCs w:val="28"/>
        </w:rPr>
      </w:pPr>
      <w:r w:rsidRPr="00AE1756">
        <w:rPr>
          <w:rFonts w:ascii="Times New Roman" w:eastAsia="Times New Roman" w:hAnsi="Times New Roman" w:cs="Times New Roman"/>
          <w:color w:val="000000"/>
          <w:sz w:val="28"/>
          <w:szCs w:val="28"/>
        </w:rPr>
        <w:t>* презентация  удобный и эффективный способ предоставить малышу информацию об окружающем его мире</w:t>
      </w:r>
      <w:proofErr w:type="gramStart"/>
      <w:r w:rsidRPr="00AE17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E1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* </w:t>
      </w:r>
      <w:proofErr w:type="gramStart"/>
      <w:r w:rsidRPr="00AE175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E1756">
        <w:rPr>
          <w:rFonts w:ascii="Times New Roman" w:eastAsia="Times New Roman" w:hAnsi="Times New Roman" w:cs="Times New Roman"/>
          <w:color w:val="000000"/>
          <w:sz w:val="28"/>
          <w:szCs w:val="28"/>
        </w:rPr>
        <w:t>резентация сочетает в себе динамику, звук, красочное изображение, что значительно улучшает восприятие информации.                                                                           * презентация сродни детской книжке, где на каждом листе большая яркая картинка с подписью – обозначением, вы только листаете слайды (электронные страницы).</w:t>
      </w:r>
      <w:r w:rsidRPr="00AE1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1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1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Электронная презентация дает вам более широкие возможности:</w:t>
      </w:r>
      <w:r w:rsidRPr="00AE1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E1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E1756">
        <w:rPr>
          <w:rFonts w:ascii="Times New Roman" w:eastAsia="Times New Roman" w:hAnsi="Times New Roman" w:cs="Times New Roman"/>
          <w:color w:val="000000"/>
          <w:sz w:val="28"/>
          <w:szCs w:val="28"/>
        </w:rPr>
        <w:t>* не надо резать журналы, клеить картинки, покупать папки, заполнять дом ненужной макулатурой</w:t>
      </w:r>
      <w:r w:rsidRPr="00AE1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* одну и ту же картинку можно копировать и использовать в разных презентациях - картинки на компьютере лучше сохраняются и их не жалко редактировать (резать), в отличи</w:t>
      </w:r>
      <w:proofErr w:type="gramStart"/>
      <w:r w:rsidRPr="00AE17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E1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настоящих фотографий</w:t>
      </w:r>
      <w:r w:rsidRPr="00AE1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* вы можете задать точное время просмотра слайда (презентации) на компьютере</w:t>
      </w:r>
      <w:r w:rsidRPr="00AE1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* но самое главное – электронную презентацию нельзя помять, порвать, попробовать на зуб! Ее можно только смотреть.</w:t>
      </w:r>
      <w:r w:rsidRPr="00AE1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82E7C" w:rsidRDefault="00882E7C" w:rsidP="00AE1756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</w:p>
    <w:p w:rsidR="00882E7C" w:rsidRPr="00AE1756" w:rsidRDefault="00882E7C" w:rsidP="00AE1756">
      <w:pPr>
        <w:rPr>
          <w:sz w:val="28"/>
          <w:szCs w:val="28"/>
        </w:rPr>
      </w:pPr>
      <w:r w:rsidRPr="00882E7C">
        <w:rPr>
          <w:sz w:val="28"/>
          <w:szCs w:val="28"/>
        </w:rPr>
        <w:t>http://festival.1september.ru/articles/649690/</w:t>
      </w:r>
    </w:p>
    <w:sectPr w:rsidR="00882E7C" w:rsidRPr="00AE1756" w:rsidSect="0077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756"/>
    <w:rsid w:val="0077574D"/>
    <w:rsid w:val="00882E7C"/>
    <w:rsid w:val="00AE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1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2016-06-03T14:30:00Z</dcterms:created>
  <dcterms:modified xsi:type="dcterms:W3CDTF">2016-06-05T12:15:00Z</dcterms:modified>
</cp:coreProperties>
</file>