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EF" w:rsidRPr="00E80B94" w:rsidRDefault="00213EEF" w:rsidP="00E80B94">
      <w:pPr>
        <w:pStyle w:val="a3"/>
        <w:rPr>
          <w:color w:val="FF0000"/>
        </w:rPr>
      </w:pPr>
      <w:r w:rsidRPr="00E80B94">
        <w:rPr>
          <w:color w:val="FF0000"/>
        </w:rPr>
        <w:t>Готовим руку к письму</w:t>
      </w:r>
    </w:p>
    <w:p w:rsidR="00213EEF" w:rsidRPr="00E80B94" w:rsidRDefault="00213EEF" w:rsidP="00213EEF">
      <w:pPr>
        <w:widowControl w:val="0"/>
        <w:jc w:val="both"/>
        <w:rPr>
          <w:color w:val="000000"/>
          <w:sz w:val="28"/>
          <w:szCs w:val="32"/>
        </w:rPr>
      </w:pPr>
      <w:r w:rsidRPr="00213EEF">
        <w:rPr>
          <w:sz w:val="28"/>
          <w:szCs w:val="32"/>
        </w:rPr>
        <w:t xml:space="preserve">   </w:t>
      </w:r>
      <w:r w:rsidRPr="00E80B94">
        <w:rPr>
          <w:color w:val="000000"/>
          <w:sz w:val="28"/>
          <w:szCs w:val="32"/>
        </w:rPr>
        <w:t>Развитие графических навыков — один из разделов проводимой нами раб</w:t>
      </w:r>
      <w:r w:rsidRPr="00E80B94">
        <w:rPr>
          <w:color w:val="000000"/>
          <w:sz w:val="28"/>
          <w:szCs w:val="32"/>
        </w:rPr>
        <w:t>о</w:t>
      </w:r>
      <w:r w:rsidRPr="00E80B94">
        <w:rPr>
          <w:color w:val="000000"/>
          <w:sz w:val="28"/>
          <w:szCs w:val="32"/>
        </w:rPr>
        <w:t>ты. В старшей группе дети, под руководством воспитателя, в тетрадях в кле</w:t>
      </w:r>
      <w:r w:rsidRPr="00E80B94">
        <w:rPr>
          <w:color w:val="000000"/>
          <w:sz w:val="28"/>
          <w:szCs w:val="32"/>
        </w:rPr>
        <w:t>т</w:t>
      </w:r>
      <w:r w:rsidRPr="00E80B94">
        <w:rPr>
          <w:color w:val="000000"/>
          <w:sz w:val="28"/>
          <w:szCs w:val="32"/>
        </w:rPr>
        <w:t>ку выполняют различные задания: рисуют простым карандашом палочки, д</w:t>
      </w:r>
      <w:r w:rsidRPr="00E80B94">
        <w:rPr>
          <w:color w:val="000000"/>
          <w:sz w:val="28"/>
          <w:szCs w:val="32"/>
        </w:rPr>
        <w:t>у</w:t>
      </w:r>
      <w:r w:rsidRPr="00E80B94">
        <w:rPr>
          <w:color w:val="000000"/>
          <w:sz w:val="28"/>
          <w:szCs w:val="32"/>
        </w:rPr>
        <w:t>ги, кружочки, овалы, размещая все это в клеточках. Затем постепенно перех</w:t>
      </w:r>
      <w:r w:rsidRPr="00E80B94">
        <w:rPr>
          <w:color w:val="000000"/>
          <w:sz w:val="28"/>
          <w:szCs w:val="32"/>
        </w:rPr>
        <w:t>о</w:t>
      </w:r>
      <w:r w:rsidRPr="00E80B94">
        <w:rPr>
          <w:color w:val="000000"/>
          <w:sz w:val="28"/>
          <w:szCs w:val="32"/>
        </w:rPr>
        <w:t>дят к более сложным рисункам. Вся эта работа сопровождается забавными стихами — их пришлось подобрать или придумать, чтобы заинтересовать д</w:t>
      </w:r>
      <w:r w:rsidRPr="00E80B94">
        <w:rPr>
          <w:color w:val="000000"/>
          <w:sz w:val="28"/>
          <w:szCs w:val="32"/>
        </w:rPr>
        <w:t>е</w:t>
      </w:r>
      <w:r w:rsidRPr="00E80B94">
        <w:rPr>
          <w:color w:val="000000"/>
          <w:sz w:val="28"/>
          <w:szCs w:val="32"/>
        </w:rPr>
        <w:t>тей и оживить однообразную работу, которую некоторые из них не любят в</w:t>
      </w:r>
      <w:r w:rsidRPr="00E80B94">
        <w:rPr>
          <w:color w:val="000000"/>
          <w:sz w:val="28"/>
          <w:szCs w:val="32"/>
        </w:rPr>
        <w:t>ы</w:t>
      </w:r>
      <w:r w:rsidRPr="00E80B94">
        <w:rPr>
          <w:color w:val="000000"/>
          <w:sz w:val="28"/>
          <w:szCs w:val="32"/>
        </w:rPr>
        <w:t>полнять.</w:t>
      </w:r>
    </w:p>
    <w:p w:rsidR="00213EEF" w:rsidRPr="00213EEF" w:rsidRDefault="00213EEF" w:rsidP="00213EEF">
      <w:pPr>
        <w:widowControl w:val="0"/>
        <w:rPr>
          <w:color w:val="000000"/>
          <w:sz w:val="32"/>
          <w:szCs w:val="36"/>
        </w:rPr>
      </w:pPr>
      <w:r w:rsidRPr="00213EEF">
        <w:rPr>
          <w:color w:val="000000"/>
          <w:sz w:val="32"/>
          <w:szCs w:val="36"/>
        </w:rPr>
        <w:t xml:space="preserve">   </w:t>
      </w:r>
      <w:r w:rsidRPr="00213EEF">
        <w:rPr>
          <w:color w:val="000000"/>
          <w:sz w:val="28"/>
          <w:szCs w:val="32"/>
        </w:rPr>
        <w:t>Например</w:t>
      </w:r>
      <w:r w:rsidRPr="00213EEF">
        <w:rPr>
          <w:color w:val="000000"/>
          <w:sz w:val="32"/>
          <w:szCs w:val="36"/>
        </w:rPr>
        <w:t>:</w:t>
      </w:r>
    </w:p>
    <w:p w:rsidR="00213EEF" w:rsidRPr="00213EEF" w:rsidRDefault="00213EEF" w:rsidP="00213EEF">
      <w:pPr>
        <w:widowControl w:val="0"/>
        <w:ind w:left="566" w:hanging="566"/>
        <w:rPr>
          <w:sz w:val="24"/>
          <w:szCs w:val="28"/>
        </w:rPr>
      </w:pPr>
      <w:r w:rsidRPr="00213EEF">
        <w:rPr>
          <w:sz w:val="24"/>
          <w:szCs w:val="28"/>
        </w:rPr>
        <w:t>1.</w:t>
      </w:r>
      <w:r w:rsidRPr="00213EEF">
        <w:rPr>
          <w:sz w:val="18"/>
        </w:rPr>
        <w:t> </w:t>
      </w:r>
      <w:r w:rsidRPr="00213EEF">
        <w:rPr>
          <w:sz w:val="24"/>
          <w:szCs w:val="28"/>
        </w:rPr>
        <w:t>СТОЛБИКИ</w:t>
      </w:r>
    </w:p>
    <w:p w:rsidR="00213EEF" w:rsidRPr="00213EEF" w:rsidRDefault="00213EEF" w:rsidP="00213EEF">
      <w:pPr>
        <w:widowControl w:val="0"/>
        <w:rPr>
          <w:color w:val="000000"/>
          <w:sz w:val="28"/>
          <w:szCs w:val="32"/>
        </w:rPr>
      </w:pPr>
      <w:r w:rsidRPr="00213EEF">
        <w:rPr>
          <w:color w:val="000000"/>
          <w:sz w:val="24"/>
          <w:szCs w:val="28"/>
        </w:rPr>
        <w:t xml:space="preserve">                                “</w:t>
      </w:r>
      <w:r w:rsidRPr="00213EEF">
        <w:rPr>
          <w:color w:val="000000"/>
          <w:sz w:val="28"/>
          <w:szCs w:val="32"/>
        </w:rPr>
        <w:t>Столбики бывают разной высоты,</w:t>
      </w:r>
    </w:p>
    <w:p w:rsidR="00213EEF" w:rsidRPr="00213EEF" w:rsidRDefault="00213EEF" w:rsidP="00213EEF">
      <w:pPr>
        <w:widowControl w:val="0"/>
        <w:rPr>
          <w:color w:val="000000"/>
          <w:sz w:val="28"/>
          <w:szCs w:val="32"/>
        </w:rPr>
      </w:pPr>
      <w:r w:rsidRPr="00213EEF">
        <w:rPr>
          <w:color w:val="000000"/>
          <w:sz w:val="28"/>
          <w:szCs w:val="32"/>
        </w:rPr>
        <w:t xml:space="preserve">                              Все они похожи на палки и шесты,</w:t>
      </w:r>
    </w:p>
    <w:p w:rsidR="00213EEF" w:rsidRPr="00213EEF" w:rsidRDefault="00213EEF" w:rsidP="00213EEF">
      <w:pPr>
        <w:widowControl w:val="0"/>
        <w:rPr>
          <w:color w:val="000000"/>
          <w:sz w:val="28"/>
          <w:szCs w:val="32"/>
        </w:rPr>
      </w:pPr>
      <w:r w:rsidRPr="00213EEF">
        <w:rPr>
          <w:color w:val="000000"/>
          <w:sz w:val="28"/>
          <w:szCs w:val="32"/>
        </w:rPr>
        <w:t xml:space="preserve">                              Карандаш уверенно вниз ведем от точки,</w:t>
      </w:r>
    </w:p>
    <w:p w:rsidR="00213EEF" w:rsidRPr="00213EEF" w:rsidRDefault="00213EEF" w:rsidP="00213EEF">
      <w:pPr>
        <w:widowControl w:val="0"/>
        <w:rPr>
          <w:color w:val="000000"/>
          <w:sz w:val="28"/>
          <w:szCs w:val="32"/>
        </w:rPr>
      </w:pPr>
      <w:r w:rsidRPr="00213EEF">
        <w:rPr>
          <w:color w:val="000000"/>
          <w:sz w:val="28"/>
          <w:szCs w:val="32"/>
        </w:rPr>
        <w:t xml:space="preserve">                              Получились ровные палочки-шесточки.”</w:t>
      </w:r>
    </w:p>
    <w:p w:rsidR="00213EEF" w:rsidRPr="00213EEF" w:rsidRDefault="00213EEF" w:rsidP="00213EEF">
      <w:pPr>
        <w:widowControl w:val="0"/>
        <w:ind w:left="566" w:hanging="566"/>
        <w:rPr>
          <w:sz w:val="24"/>
          <w:szCs w:val="28"/>
        </w:rPr>
      </w:pPr>
      <w:r w:rsidRPr="00213EEF">
        <w:rPr>
          <w:sz w:val="24"/>
          <w:szCs w:val="28"/>
        </w:rPr>
        <w:t>2.</w:t>
      </w:r>
      <w:r w:rsidRPr="00213EEF">
        <w:rPr>
          <w:sz w:val="18"/>
        </w:rPr>
        <w:t> </w:t>
      </w:r>
      <w:r w:rsidRPr="00213EEF">
        <w:rPr>
          <w:sz w:val="24"/>
          <w:szCs w:val="28"/>
        </w:rPr>
        <w:t>ЗАБОР ПОВАЛИЛСЯ!</w:t>
      </w:r>
    </w:p>
    <w:p w:rsidR="00213EEF" w:rsidRPr="00213EEF" w:rsidRDefault="00213EEF" w:rsidP="00213EEF">
      <w:pPr>
        <w:widowControl w:val="0"/>
        <w:rPr>
          <w:color w:val="000000"/>
          <w:sz w:val="28"/>
          <w:szCs w:val="32"/>
        </w:rPr>
      </w:pPr>
      <w:r w:rsidRPr="00213EEF">
        <w:rPr>
          <w:sz w:val="24"/>
          <w:szCs w:val="28"/>
        </w:rPr>
        <w:t xml:space="preserve">                                  </w:t>
      </w:r>
      <w:r w:rsidRPr="00213EEF">
        <w:rPr>
          <w:color w:val="000000"/>
          <w:sz w:val="24"/>
          <w:szCs w:val="28"/>
        </w:rPr>
        <w:t>“</w:t>
      </w:r>
      <w:r w:rsidRPr="00213EEF">
        <w:rPr>
          <w:color w:val="000000"/>
          <w:sz w:val="28"/>
          <w:szCs w:val="32"/>
        </w:rPr>
        <w:t>Ветер</w:t>
      </w:r>
      <w:r w:rsidRPr="00213EEF">
        <w:rPr>
          <w:sz w:val="28"/>
          <w:szCs w:val="32"/>
        </w:rPr>
        <w:t xml:space="preserve"> </w:t>
      </w:r>
      <w:r w:rsidRPr="00213EEF">
        <w:rPr>
          <w:color w:val="000000"/>
          <w:sz w:val="28"/>
          <w:szCs w:val="32"/>
        </w:rPr>
        <w:t>подул, и забор повалился,</w:t>
      </w:r>
    </w:p>
    <w:p w:rsidR="00213EEF" w:rsidRPr="00213EEF" w:rsidRDefault="00E80B94" w:rsidP="00213EEF">
      <w:pPr>
        <w:widowControl w:val="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                         </w:t>
      </w:r>
      <w:r w:rsidR="00213EEF" w:rsidRPr="00213EEF">
        <w:rPr>
          <w:color w:val="000000"/>
          <w:sz w:val="28"/>
          <w:szCs w:val="32"/>
        </w:rPr>
        <w:t>Но не упал, лишь слегка наклонился!”</w:t>
      </w:r>
    </w:p>
    <w:p w:rsidR="00213EEF" w:rsidRPr="00213EEF" w:rsidRDefault="00213EEF" w:rsidP="00213EEF">
      <w:pPr>
        <w:widowControl w:val="0"/>
        <w:ind w:left="566" w:hanging="566"/>
        <w:rPr>
          <w:sz w:val="24"/>
          <w:szCs w:val="28"/>
        </w:rPr>
      </w:pPr>
      <w:r w:rsidRPr="00213EEF">
        <w:rPr>
          <w:sz w:val="24"/>
          <w:szCs w:val="28"/>
        </w:rPr>
        <w:t>3.</w:t>
      </w:r>
      <w:r w:rsidRPr="00213EEF">
        <w:rPr>
          <w:sz w:val="18"/>
        </w:rPr>
        <w:t> </w:t>
      </w:r>
      <w:r w:rsidRPr="00213EEF">
        <w:rPr>
          <w:sz w:val="24"/>
          <w:szCs w:val="28"/>
        </w:rPr>
        <w:t>ВОЛНЫ</w:t>
      </w:r>
    </w:p>
    <w:p w:rsidR="00213EEF" w:rsidRPr="00213EEF" w:rsidRDefault="00213EEF" w:rsidP="00213EEF">
      <w:pPr>
        <w:widowControl w:val="0"/>
        <w:rPr>
          <w:color w:val="000000"/>
          <w:sz w:val="28"/>
          <w:szCs w:val="32"/>
        </w:rPr>
      </w:pPr>
      <w:r w:rsidRPr="00213EEF">
        <w:rPr>
          <w:color w:val="000000"/>
          <w:sz w:val="28"/>
          <w:szCs w:val="32"/>
        </w:rPr>
        <w:t xml:space="preserve">                               “Гонит ветер волны, волны,</w:t>
      </w:r>
    </w:p>
    <w:p w:rsidR="00213EEF" w:rsidRPr="00213EEF" w:rsidRDefault="00213EEF" w:rsidP="00213EEF">
      <w:pPr>
        <w:widowControl w:val="0"/>
        <w:rPr>
          <w:color w:val="000000"/>
          <w:sz w:val="28"/>
          <w:szCs w:val="32"/>
        </w:rPr>
      </w:pPr>
      <w:r w:rsidRPr="00213EEF">
        <w:rPr>
          <w:color w:val="000000"/>
          <w:sz w:val="28"/>
          <w:szCs w:val="32"/>
        </w:rPr>
        <w:t xml:space="preserve"> </w:t>
      </w:r>
      <w:r w:rsidR="00E80B94">
        <w:rPr>
          <w:color w:val="000000"/>
          <w:sz w:val="28"/>
          <w:szCs w:val="32"/>
        </w:rPr>
        <w:t xml:space="preserve">                               </w:t>
      </w:r>
      <w:r w:rsidRPr="00213EEF">
        <w:rPr>
          <w:color w:val="000000"/>
          <w:sz w:val="28"/>
          <w:szCs w:val="32"/>
        </w:rPr>
        <w:t>Хватит,  ветер. Полно! Полно!</w:t>
      </w:r>
    </w:p>
    <w:p w:rsidR="00213EEF" w:rsidRPr="00213EEF" w:rsidRDefault="00213EEF" w:rsidP="00213EEF">
      <w:pPr>
        <w:widowControl w:val="0"/>
        <w:rPr>
          <w:color w:val="000000"/>
          <w:sz w:val="28"/>
          <w:szCs w:val="32"/>
        </w:rPr>
      </w:pPr>
      <w:r w:rsidRPr="00213EEF">
        <w:rPr>
          <w:color w:val="000000"/>
          <w:sz w:val="28"/>
          <w:szCs w:val="32"/>
        </w:rPr>
        <w:t xml:space="preserve"> </w:t>
      </w:r>
      <w:r w:rsidR="00E80B94">
        <w:rPr>
          <w:color w:val="000000"/>
          <w:sz w:val="28"/>
          <w:szCs w:val="32"/>
        </w:rPr>
        <w:t xml:space="preserve">                               </w:t>
      </w:r>
      <w:r w:rsidRPr="00213EEF">
        <w:rPr>
          <w:color w:val="000000"/>
          <w:sz w:val="28"/>
          <w:szCs w:val="32"/>
        </w:rPr>
        <w:t>Успокойся, стань потише!</w:t>
      </w:r>
    </w:p>
    <w:p w:rsidR="00213EEF" w:rsidRPr="00213EEF" w:rsidRDefault="00213EEF" w:rsidP="00213EEF">
      <w:pPr>
        <w:widowControl w:val="0"/>
        <w:rPr>
          <w:color w:val="000000"/>
          <w:sz w:val="28"/>
          <w:szCs w:val="32"/>
        </w:rPr>
      </w:pPr>
      <w:r w:rsidRPr="00213EEF">
        <w:rPr>
          <w:color w:val="000000"/>
          <w:sz w:val="28"/>
          <w:szCs w:val="32"/>
        </w:rPr>
        <w:t xml:space="preserve">  </w:t>
      </w:r>
      <w:r w:rsidR="00E80B94">
        <w:rPr>
          <w:color w:val="000000"/>
          <w:sz w:val="28"/>
          <w:szCs w:val="32"/>
        </w:rPr>
        <w:t xml:space="preserve">                              </w:t>
      </w:r>
      <w:r w:rsidRPr="00213EEF">
        <w:rPr>
          <w:color w:val="000000"/>
          <w:sz w:val="28"/>
          <w:szCs w:val="32"/>
        </w:rPr>
        <w:t>Волны сразу станут ниже!”</w:t>
      </w:r>
    </w:p>
    <w:p w:rsidR="00213EEF" w:rsidRPr="00213EEF" w:rsidRDefault="00213EEF" w:rsidP="00213EEF">
      <w:pPr>
        <w:widowControl w:val="0"/>
        <w:jc w:val="both"/>
        <w:rPr>
          <w:color w:val="000000"/>
          <w:sz w:val="28"/>
          <w:szCs w:val="32"/>
        </w:rPr>
      </w:pPr>
      <w:r w:rsidRPr="00213EEF">
        <w:rPr>
          <w:color w:val="000000"/>
          <w:sz w:val="28"/>
          <w:szCs w:val="32"/>
        </w:rPr>
        <w:t xml:space="preserve">   Делая тот или иной рисунок, ребенок не только выполняет движение рукой, но и включает в работу речевой и слуховой анализаторы, тренирует память, т.к. стихи постепенно заучиваются, и ребенок уже непроизвольно, зарисов</w:t>
      </w:r>
      <w:r w:rsidRPr="00213EEF">
        <w:rPr>
          <w:color w:val="000000"/>
          <w:sz w:val="28"/>
          <w:szCs w:val="32"/>
        </w:rPr>
        <w:t>ы</w:t>
      </w:r>
      <w:r w:rsidRPr="00213EEF">
        <w:rPr>
          <w:color w:val="000000"/>
          <w:sz w:val="28"/>
          <w:szCs w:val="32"/>
        </w:rPr>
        <w:t>вая что-то в тетради, начинает произносить строчки из них. Таким образом</w:t>
      </w:r>
      <w:r w:rsidR="00DD329A">
        <w:rPr>
          <w:color w:val="000000"/>
          <w:sz w:val="28"/>
          <w:szCs w:val="32"/>
        </w:rPr>
        <w:t>,</w:t>
      </w:r>
      <w:r w:rsidRPr="00213EEF">
        <w:rPr>
          <w:color w:val="000000"/>
          <w:sz w:val="28"/>
          <w:szCs w:val="32"/>
        </w:rPr>
        <w:t xml:space="preserve"> дети озвучивают свои действия.</w:t>
      </w:r>
    </w:p>
    <w:p w:rsidR="00213EEF" w:rsidRPr="00213EEF" w:rsidRDefault="00213EEF" w:rsidP="00213EEF">
      <w:pPr>
        <w:widowControl w:val="0"/>
        <w:jc w:val="both"/>
        <w:rPr>
          <w:color w:val="000000"/>
          <w:sz w:val="28"/>
          <w:szCs w:val="32"/>
        </w:rPr>
      </w:pPr>
      <w:r w:rsidRPr="00213EEF">
        <w:rPr>
          <w:color w:val="000000"/>
          <w:sz w:val="28"/>
          <w:szCs w:val="32"/>
        </w:rPr>
        <w:t xml:space="preserve">   В процессе этой работы сам рисунок дробится на составные элементы,</w:t>
      </w:r>
      <w:r>
        <w:rPr>
          <w:color w:val="000000"/>
          <w:sz w:val="28"/>
          <w:szCs w:val="32"/>
        </w:rPr>
        <w:t xml:space="preserve"> </w:t>
      </w:r>
      <w:bookmarkStart w:id="0" w:name="_GoBack"/>
      <w:bookmarkEnd w:id="0"/>
      <w:r w:rsidRPr="00213EEF">
        <w:rPr>
          <w:color w:val="000000"/>
          <w:sz w:val="28"/>
          <w:szCs w:val="32"/>
        </w:rPr>
        <w:t>к</w:t>
      </w:r>
      <w:r w:rsidRPr="00213EEF">
        <w:rPr>
          <w:color w:val="000000"/>
          <w:sz w:val="28"/>
          <w:szCs w:val="32"/>
        </w:rPr>
        <w:t>о</w:t>
      </w:r>
      <w:r w:rsidRPr="00213EEF">
        <w:rPr>
          <w:color w:val="000000"/>
          <w:sz w:val="28"/>
          <w:szCs w:val="32"/>
        </w:rPr>
        <w:t>торые отрабатываются построчно. По мере их освоения части соединяются в единое целое, рисунок обрастает новыми деталями. Все они точно</w:t>
      </w:r>
      <w:r>
        <w:rPr>
          <w:color w:val="000000"/>
          <w:sz w:val="28"/>
          <w:szCs w:val="32"/>
        </w:rPr>
        <w:t xml:space="preserve"> </w:t>
      </w:r>
      <w:r w:rsidRPr="00213EEF">
        <w:rPr>
          <w:color w:val="000000"/>
          <w:sz w:val="28"/>
          <w:szCs w:val="32"/>
        </w:rPr>
        <w:t>вписыв</w:t>
      </w:r>
      <w:r w:rsidRPr="00213EEF">
        <w:rPr>
          <w:color w:val="000000"/>
          <w:sz w:val="28"/>
          <w:szCs w:val="32"/>
        </w:rPr>
        <w:t>а</w:t>
      </w:r>
      <w:r w:rsidRPr="00213EEF">
        <w:rPr>
          <w:color w:val="000000"/>
          <w:sz w:val="28"/>
          <w:szCs w:val="32"/>
        </w:rPr>
        <w:t>ются в клетку. Ребенок должен ее очень хорошо видеть и соизмерять свой р</w:t>
      </w:r>
      <w:r w:rsidRPr="00213EEF">
        <w:rPr>
          <w:color w:val="000000"/>
          <w:sz w:val="28"/>
          <w:szCs w:val="32"/>
        </w:rPr>
        <w:t>и</w:t>
      </w:r>
      <w:r w:rsidRPr="00213EEF">
        <w:rPr>
          <w:color w:val="000000"/>
          <w:sz w:val="28"/>
          <w:szCs w:val="32"/>
        </w:rPr>
        <w:t>сунок с образцом, данным в начале строки. Если работа вызывает затрудн</w:t>
      </w:r>
      <w:r w:rsidRPr="00213EEF">
        <w:rPr>
          <w:color w:val="000000"/>
          <w:sz w:val="28"/>
          <w:szCs w:val="32"/>
        </w:rPr>
        <w:t>е</w:t>
      </w:r>
      <w:r w:rsidRPr="00213EEF">
        <w:rPr>
          <w:color w:val="000000"/>
          <w:sz w:val="28"/>
          <w:szCs w:val="32"/>
        </w:rPr>
        <w:t>ния, мы намечаем предстоящую работу. С помощью этой опоры ребенок учится правильно вести линию, не «выезжать» за клеточку, а когда рука его уже хорошо освоит движение, будет делать это самостоятельно. К новому р</w:t>
      </w:r>
      <w:r w:rsidRPr="00213EEF">
        <w:rPr>
          <w:color w:val="000000"/>
          <w:sz w:val="28"/>
          <w:szCs w:val="32"/>
        </w:rPr>
        <w:t>и</w:t>
      </w:r>
      <w:r w:rsidRPr="00213EEF">
        <w:rPr>
          <w:color w:val="000000"/>
          <w:sz w:val="28"/>
          <w:szCs w:val="32"/>
        </w:rPr>
        <w:t>сунку не стоит переходить до тех пор, пока какой-то элемент или движение не будут отработаны. Таким образом</w:t>
      </w:r>
      <w:r w:rsidR="00DD329A">
        <w:rPr>
          <w:color w:val="000000"/>
          <w:sz w:val="28"/>
          <w:szCs w:val="32"/>
        </w:rPr>
        <w:t>,</w:t>
      </w:r>
      <w:r w:rsidRPr="00213EEF">
        <w:rPr>
          <w:color w:val="000000"/>
          <w:sz w:val="28"/>
          <w:szCs w:val="32"/>
        </w:rPr>
        <w:t xml:space="preserve"> мы весь год готовим детей к письму.</w:t>
      </w:r>
    </w:p>
    <w:p w:rsidR="00E80B94" w:rsidRDefault="00213EEF" w:rsidP="00E80B94">
      <w:pPr>
        <w:widowControl w:val="0"/>
        <w:rPr>
          <w:color w:val="000000"/>
          <w:sz w:val="28"/>
          <w:szCs w:val="32"/>
        </w:rPr>
      </w:pPr>
      <w:r w:rsidRPr="00213EEF">
        <w:rPr>
          <w:color w:val="000000"/>
          <w:sz w:val="28"/>
          <w:szCs w:val="32"/>
        </w:rPr>
        <w:t xml:space="preserve">     </w:t>
      </w:r>
      <w:r w:rsidR="00E80B94">
        <w:rPr>
          <w:color w:val="000000"/>
          <w:sz w:val="28"/>
          <w:szCs w:val="32"/>
        </w:rPr>
        <w:t xml:space="preserve">                </w:t>
      </w:r>
    </w:p>
    <w:p w:rsidR="00E80B94" w:rsidRPr="00E80B94" w:rsidRDefault="00E80B94" w:rsidP="00E80B94">
      <w:pPr>
        <w:widowControl w:val="0"/>
        <w:rPr>
          <w:color w:val="000000"/>
          <w:sz w:val="24"/>
          <w:szCs w:val="32"/>
        </w:rPr>
      </w:pPr>
      <w:r>
        <w:rPr>
          <w:color w:val="000000"/>
          <w:sz w:val="28"/>
          <w:szCs w:val="32"/>
        </w:rPr>
        <w:t xml:space="preserve">                                                                  </w:t>
      </w:r>
      <w:r w:rsidRPr="00E80B94">
        <w:rPr>
          <w:color w:val="000000"/>
          <w:sz w:val="28"/>
          <w:szCs w:val="36"/>
        </w:rPr>
        <w:t>Авторы:</w:t>
      </w:r>
      <w:r w:rsidR="00213EEF" w:rsidRPr="00E80B94">
        <w:rPr>
          <w:color w:val="000000"/>
          <w:sz w:val="28"/>
          <w:szCs w:val="36"/>
        </w:rPr>
        <w:t xml:space="preserve">       </w:t>
      </w:r>
    </w:p>
    <w:p w:rsidR="00213EEF" w:rsidRPr="00E80B94" w:rsidRDefault="00E80B94" w:rsidP="00E80B94">
      <w:pPr>
        <w:widowControl w:val="0"/>
        <w:jc w:val="center"/>
        <w:rPr>
          <w:color w:val="000000"/>
          <w:sz w:val="28"/>
          <w:szCs w:val="36"/>
        </w:rPr>
      </w:pPr>
      <w:r w:rsidRPr="00E80B94">
        <w:rPr>
          <w:color w:val="000000"/>
          <w:sz w:val="28"/>
          <w:szCs w:val="36"/>
        </w:rPr>
        <w:t xml:space="preserve">                                     </w:t>
      </w:r>
      <w:r>
        <w:rPr>
          <w:color w:val="000000"/>
          <w:sz w:val="28"/>
          <w:szCs w:val="36"/>
        </w:rPr>
        <w:t xml:space="preserve">                           </w:t>
      </w:r>
      <w:r w:rsidRPr="00E80B94">
        <w:rPr>
          <w:color w:val="000000"/>
          <w:sz w:val="28"/>
          <w:szCs w:val="36"/>
        </w:rPr>
        <w:t xml:space="preserve"> </w:t>
      </w:r>
      <w:r>
        <w:rPr>
          <w:color w:val="000000"/>
          <w:sz w:val="28"/>
          <w:szCs w:val="36"/>
        </w:rPr>
        <w:t xml:space="preserve">    </w:t>
      </w:r>
      <w:r w:rsidRPr="00E80B94">
        <w:rPr>
          <w:color w:val="000000"/>
          <w:sz w:val="28"/>
          <w:szCs w:val="36"/>
        </w:rPr>
        <w:t xml:space="preserve"> </w:t>
      </w:r>
      <w:r w:rsidR="00213EEF" w:rsidRPr="00E80B94">
        <w:rPr>
          <w:color w:val="000000"/>
          <w:sz w:val="28"/>
          <w:szCs w:val="36"/>
        </w:rPr>
        <w:t>Дунаева  О.</w:t>
      </w:r>
      <w:r w:rsidRPr="00E80B94">
        <w:rPr>
          <w:color w:val="000000"/>
          <w:sz w:val="28"/>
          <w:szCs w:val="36"/>
        </w:rPr>
        <w:t xml:space="preserve"> </w:t>
      </w:r>
      <w:r w:rsidR="00213EEF" w:rsidRPr="00E80B94">
        <w:rPr>
          <w:color w:val="000000"/>
          <w:sz w:val="28"/>
          <w:szCs w:val="36"/>
        </w:rPr>
        <w:t>М</w:t>
      </w:r>
      <w:r w:rsidRPr="00E80B94">
        <w:rPr>
          <w:color w:val="000000"/>
          <w:sz w:val="28"/>
          <w:szCs w:val="36"/>
        </w:rPr>
        <w:t xml:space="preserve">. и  Пухлова  Л. А.,                                                </w:t>
      </w:r>
    </w:p>
    <w:p w:rsidR="00E80B94" w:rsidRPr="00E80B94" w:rsidRDefault="00E80B94" w:rsidP="00E80B94">
      <w:pPr>
        <w:widowControl w:val="0"/>
        <w:rPr>
          <w:color w:val="000000"/>
          <w:sz w:val="28"/>
          <w:szCs w:val="36"/>
        </w:rPr>
      </w:pPr>
      <w:r w:rsidRPr="00E80B94">
        <w:rPr>
          <w:color w:val="000000"/>
          <w:sz w:val="28"/>
          <w:szCs w:val="36"/>
        </w:rPr>
        <w:t xml:space="preserve">                                                  </w:t>
      </w:r>
      <w:r>
        <w:rPr>
          <w:color w:val="000000"/>
          <w:sz w:val="28"/>
          <w:szCs w:val="36"/>
        </w:rPr>
        <w:t xml:space="preserve">                        </w:t>
      </w:r>
      <w:r w:rsidRPr="00E80B94">
        <w:rPr>
          <w:color w:val="000000"/>
          <w:sz w:val="28"/>
          <w:szCs w:val="36"/>
        </w:rPr>
        <w:t xml:space="preserve"> воспитатели старшей группы 1</w:t>
      </w:r>
    </w:p>
    <w:p w:rsidR="00E80B94" w:rsidRPr="00E80B94" w:rsidRDefault="00E80B94" w:rsidP="00E80B94">
      <w:pPr>
        <w:widowControl w:val="0"/>
        <w:jc w:val="center"/>
        <w:rPr>
          <w:color w:val="000000"/>
          <w:sz w:val="28"/>
          <w:szCs w:val="36"/>
        </w:rPr>
      </w:pPr>
      <w:r w:rsidRPr="00E80B94">
        <w:rPr>
          <w:color w:val="000000"/>
          <w:sz w:val="28"/>
          <w:szCs w:val="36"/>
        </w:rPr>
        <w:t>МБДОУ №</w:t>
      </w:r>
      <w:r>
        <w:rPr>
          <w:color w:val="000000"/>
          <w:sz w:val="28"/>
          <w:szCs w:val="36"/>
        </w:rPr>
        <w:t xml:space="preserve"> </w:t>
      </w:r>
      <w:r w:rsidRPr="00E80B94">
        <w:rPr>
          <w:color w:val="000000"/>
          <w:sz w:val="28"/>
          <w:szCs w:val="36"/>
        </w:rPr>
        <w:t>61, г.</w:t>
      </w:r>
      <w:r>
        <w:rPr>
          <w:color w:val="000000"/>
          <w:sz w:val="28"/>
          <w:szCs w:val="36"/>
        </w:rPr>
        <w:t xml:space="preserve"> </w:t>
      </w:r>
      <w:r w:rsidRPr="00E80B94">
        <w:rPr>
          <w:color w:val="000000"/>
          <w:sz w:val="28"/>
          <w:szCs w:val="36"/>
        </w:rPr>
        <w:t>Ленинск-Кузнецкий</w:t>
      </w:r>
    </w:p>
    <w:sectPr w:rsidR="00E80B94" w:rsidRPr="00E80B94" w:rsidSect="004C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1C9F"/>
    <w:rsid w:val="0003227D"/>
    <w:rsid w:val="00213EEF"/>
    <w:rsid w:val="004C1F39"/>
    <w:rsid w:val="00AE1C9F"/>
    <w:rsid w:val="00DD329A"/>
    <w:rsid w:val="00E8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F"/>
    <w:pPr>
      <w:spacing w:after="0" w:line="240" w:lineRule="auto"/>
    </w:pPr>
    <w:rPr>
      <w:rFonts w:ascii="Times New Roman" w:eastAsia="Times New Roman" w:hAnsi="Times New Roman" w:cs="Times New Roman"/>
      <w:color w:val="FF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0B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0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F"/>
    <w:pPr>
      <w:spacing w:after="0" w:line="240" w:lineRule="auto"/>
    </w:pPr>
    <w:rPr>
      <w:rFonts w:ascii="Times New Roman" w:eastAsia="Times New Roman" w:hAnsi="Times New Roman" w:cs="Times New Roman"/>
      <w:color w:val="FF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61</dc:creator>
  <cp:keywords/>
  <dc:description/>
  <cp:lastModifiedBy>Admin</cp:lastModifiedBy>
  <cp:revision>3</cp:revision>
  <dcterms:created xsi:type="dcterms:W3CDTF">2013-04-11T05:42:00Z</dcterms:created>
  <dcterms:modified xsi:type="dcterms:W3CDTF">2013-04-11T11:51:00Z</dcterms:modified>
</cp:coreProperties>
</file>