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94" w:rsidRPr="00F77BD3" w:rsidRDefault="00417094" w:rsidP="00CC47A8">
      <w:pPr>
        <w:shd w:val="clear" w:color="auto" w:fill="FFFFFF"/>
        <w:spacing w:before="240" w:after="120" w:line="600" w:lineRule="atLeast"/>
        <w:jc w:val="center"/>
        <w:outlineLvl w:val="1"/>
        <w:rPr>
          <w:rFonts w:ascii="Times New Roman" w:eastAsia="Times New Roman" w:hAnsi="Times New Roman" w:cs="Times New Roman"/>
          <w:sz w:val="28"/>
          <w:szCs w:val="28"/>
        </w:rPr>
      </w:pPr>
      <w:r w:rsidRPr="00F77BD3">
        <w:rPr>
          <w:rFonts w:ascii="Times New Roman" w:eastAsia="Times New Roman" w:hAnsi="Times New Roman" w:cs="Times New Roman"/>
          <w:sz w:val="28"/>
          <w:szCs w:val="28"/>
        </w:rPr>
        <w:t>Дошкольный этикет</w:t>
      </w:r>
    </w:p>
    <w:p w:rsidR="003B2474" w:rsidRPr="008A2943" w:rsidRDefault="003B2474" w:rsidP="00417094">
      <w:pPr>
        <w:shd w:val="clear" w:color="auto" w:fill="FFFFFF"/>
        <w:spacing w:before="240" w:after="120" w:line="600" w:lineRule="atLeast"/>
        <w:jc w:val="center"/>
        <w:outlineLvl w:val="1"/>
        <w:rPr>
          <w:rFonts w:ascii="Times New Roman" w:eastAsia="Times New Roman" w:hAnsi="Times New Roman" w:cs="Times New Roman"/>
          <w:sz w:val="28"/>
          <w:szCs w:val="28"/>
        </w:rPr>
      </w:pPr>
    </w:p>
    <w:p w:rsidR="003B2474" w:rsidRPr="008A2943" w:rsidRDefault="00A63726" w:rsidP="00A63726">
      <w:pPr>
        <w:pStyle w:val="c181"/>
        <w:shd w:val="clear" w:color="auto" w:fill="FFFFFF"/>
        <w:rPr>
          <w:rStyle w:val="c172"/>
          <w:b w:val="0"/>
          <w:color w:val="auto"/>
          <w:sz w:val="28"/>
          <w:szCs w:val="28"/>
        </w:rPr>
      </w:pPr>
      <w:r>
        <w:rPr>
          <w:rStyle w:val="c172"/>
          <w:b w:val="0"/>
          <w:color w:val="auto"/>
          <w:sz w:val="28"/>
          <w:szCs w:val="28"/>
        </w:rPr>
        <w:t xml:space="preserve">                                                       </w:t>
      </w:r>
      <w:r w:rsidR="003B2474" w:rsidRPr="008A2943">
        <w:rPr>
          <w:rStyle w:val="c172"/>
          <w:b w:val="0"/>
          <w:color w:val="auto"/>
          <w:sz w:val="28"/>
          <w:szCs w:val="28"/>
        </w:rPr>
        <w:t>Автор-составитель</w:t>
      </w:r>
    </w:p>
    <w:p w:rsidR="003B2474" w:rsidRPr="008A2943" w:rsidRDefault="003B2474" w:rsidP="003B2474">
      <w:pPr>
        <w:pStyle w:val="c181"/>
        <w:shd w:val="clear" w:color="auto" w:fill="FFFFFF"/>
        <w:jc w:val="right"/>
        <w:rPr>
          <w:rStyle w:val="c172"/>
          <w:b w:val="0"/>
          <w:color w:val="auto"/>
          <w:sz w:val="28"/>
          <w:szCs w:val="28"/>
        </w:rPr>
      </w:pPr>
      <w:r w:rsidRPr="008A2943">
        <w:rPr>
          <w:rStyle w:val="c172"/>
          <w:b w:val="0"/>
          <w:color w:val="auto"/>
          <w:sz w:val="28"/>
          <w:szCs w:val="28"/>
        </w:rPr>
        <w:t>воспитатель высшей категории</w:t>
      </w:r>
    </w:p>
    <w:p w:rsidR="003B2474" w:rsidRPr="008A2943" w:rsidRDefault="00893022" w:rsidP="00893022">
      <w:pPr>
        <w:pStyle w:val="c181"/>
        <w:shd w:val="clear" w:color="auto" w:fill="FFFFFF"/>
        <w:rPr>
          <w:rFonts w:ascii="Times New Roman" w:hAnsi="Times New Roman" w:cs="Times New Roman"/>
          <w:b/>
          <w:color w:val="auto"/>
          <w:sz w:val="28"/>
          <w:szCs w:val="28"/>
        </w:rPr>
      </w:pPr>
      <w:r>
        <w:rPr>
          <w:rStyle w:val="c172"/>
          <w:b w:val="0"/>
          <w:color w:val="auto"/>
          <w:sz w:val="28"/>
          <w:szCs w:val="28"/>
        </w:rPr>
        <w:t xml:space="preserve">                                                  </w:t>
      </w:r>
      <w:r w:rsidR="003B2474" w:rsidRPr="008A2943">
        <w:rPr>
          <w:rStyle w:val="c172"/>
          <w:b w:val="0"/>
          <w:color w:val="auto"/>
          <w:sz w:val="28"/>
          <w:szCs w:val="28"/>
        </w:rPr>
        <w:t>Вавилова О. П.</w:t>
      </w:r>
    </w:p>
    <w:p w:rsidR="00417094" w:rsidRPr="008A2943" w:rsidRDefault="00417094" w:rsidP="00417094">
      <w:pPr>
        <w:shd w:val="clear" w:color="auto" w:fill="FFFFFF"/>
        <w:spacing w:before="150" w:after="150" w:line="240" w:lineRule="auto"/>
        <w:rPr>
          <w:rFonts w:ascii="Times New Roman" w:eastAsia="Times New Roman" w:hAnsi="Times New Roman" w:cs="Times New Roman"/>
          <w:sz w:val="28"/>
          <w:szCs w:val="28"/>
        </w:rPr>
      </w:pPr>
    </w:p>
    <w:p w:rsidR="00417094" w:rsidRPr="008A2943" w:rsidRDefault="00417094" w:rsidP="00507B8C">
      <w:pPr>
        <w:shd w:val="clear" w:color="auto" w:fill="FFFFFF"/>
        <w:spacing w:before="150" w:after="150" w:line="240" w:lineRule="auto"/>
        <w:jc w:val="both"/>
        <w:rPr>
          <w:rFonts w:ascii="Times New Roman" w:eastAsia="Times New Roman" w:hAnsi="Times New Roman" w:cs="Times New Roman"/>
          <w:sz w:val="28"/>
          <w:szCs w:val="28"/>
        </w:rPr>
      </w:pPr>
      <w:r w:rsidRPr="008A2943">
        <w:rPr>
          <w:rFonts w:ascii="Times New Roman" w:eastAsia="Times New Roman" w:hAnsi="Times New Roman" w:cs="Times New Roman"/>
          <w:sz w:val="28"/>
          <w:szCs w:val="28"/>
        </w:rPr>
        <w:t>Одним из важнейших качеств культурного человека является вежливость. Не владея навыками вежливого общения, очень трудно произвести приятное впечатление на людей. Поэтому родители с самых ранних лет стремятся привить ребенку вежливость. Одни дети легко усваивают нормы поведения, некоторые не очень. От чего это зависит и как воспитать вежливого человека?</w:t>
      </w:r>
    </w:p>
    <w:p w:rsidR="00417094" w:rsidRPr="008A2943" w:rsidRDefault="00417094" w:rsidP="00507B8C">
      <w:pPr>
        <w:shd w:val="clear" w:color="auto" w:fill="FFFFFF"/>
        <w:spacing w:before="150" w:after="150" w:line="240" w:lineRule="auto"/>
        <w:jc w:val="both"/>
        <w:rPr>
          <w:rFonts w:ascii="Times New Roman" w:eastAsia="Times New Roman" w:hAnsi="Times New Roman" w:cs="Times New Roman"/>
          <w:sz w:val="28"/>
          <w:szCs w:val="28"/>
        </w:rPr>
      </w:pPr>
      <w:r w:rsidRPr="008A2943">
        <w:rPr>
          <w:rFonts w:ascii="Times New Roman" w:eastAsia="Times New Roman" w:hAnsi="Times New Roman" w:cs="Times New Roman"/>
          <w:sz w:val="28"/>
          <w:szCs w:val="28"/>
        </w:rPr>
        <w:t xml:space="preserve">С первых дней жизни ребенок живет в определенной среде, и, подобно губке впитывает ее особенности. За первый год жизни малыш проделывает воистину грандиозный путь, шагнув от </w:t>
      </w:r>
      <w:proofErr w:type="gramStart"/>
      <w:r w:rsidRPr="008A2943">
        <w:rPr>
          <w:rFonts w:ascii="Times New Roman" w:eastAsia="Times New Roman" w:hAnsi="Times New Roman" w:cs="Times New Roman"/>
          <w:sz w:val="28"/>
          <w:szCs w:val="28"/>
        </w:rPr>
        <w:t>несмышленыша</w:t>
      </w:r>
      <w:proofErr w:type="gramEnd"/>
      <w:r w:rsidRPr="008A2943">
        <w:rPr>
          <w:rFonts w:ascii="Times New Roman" w:eastAsia="Times New Roman" w:hAnsi="Times New Roman" w:cs="Times New Roman"/>
          <w:sz w:val="28"/>
          <w:szCs w:val="28"/>
        </w:rPr>
        <w:t xml:space="preserve"> до маленького человечка, способного находить контакт и общаться с окружающими его людьми. Именно в этот период закладываются нормы вежливого поведения. Причем ребенок усваивает их не из объяснений родителей, нравоучения и нотации здесь ничего не решают, а, видя, как общаются с ним и между собой близкие ему взрослые. Если в семье уважительный и вежливый стиль общения, он становится для малыша привычным. В такой семье и "волшебные" слова в лексиконе ребенка появятся очень рано. И не понадобится для этого специального обучения и педагогических внушений. Ребенок, растущий в семье, где все вежливы по отношению друг к другу, уважают и выслушивают чужое мнение, сам вырастает таким, беря за образец поведение взрослых.</w:t>
      </w:r>
    </w:p>
    <w:p w:rsidR="00417094" w:rsidRPr="00F77BD3" w:rsidRDefault="00417094" w:rsidP="00417094">
      <w:pPr>
        <w:shd w:val="clear" w:color="auto" w:fill="FFFFFF"/>
        <w:spacing w:before="150" w:after="150" w:line="240" w:lineRule="auto"/>
        <w:jc w:val="right"/>
        <w:rPr>
          <w:rStyle w:val="a4"/>
          <w:rFonts w:ascii="Times New Roman" w:hAnsi="Times New Roman" w:cs="Times New Roman"/>
          <w:i w:val="0"/>
          <w:sz w:val="28"/>
          <w:szCs w:val="28"/>
          <w:shd w:val="clear" w:color="auto" w:fill="FFFFFF"/>
        </w:rPr>
      </w:pPr>
      <w:r w:rsidRPr="00F77BD3">
        <w:rPr>
          <w:rStyle w:val="a4"/>
          <w:rFonts w:ascii="Times New Roman" w:hAnsi="Times New Roman" w:cs="Times New Roman"/>
          <w:i w:val="0"/>
          <w:sz w:val="28"/>
          <w:szCs w:val="28"/>
          <w:shd w:val="clear" w:color="auto" w:fill="FFFFFF"/>
        </w:rPr>
        <w:t>Ребёнок учится тому,</w:t>
      </w:r>
      <w:r w:rsidRPr="00F77BD3">
        <w:rPr>
          <w:rFonts w:ascii="Times New Roman" w:hAnsi="Times New Roman" w:cs="Times New Roman"/>
          <w:i/>
          <w:iCs/>
          <w:sz w:val="28"/>
          <w:szCs w:val="28"/>
          <w:shd w:val="clear" w:color="auto" w:fill="FFFFFF"/>
        </w:rPr>
        <w:br/>
      </w:r>
      <w:r w:rsidRPr="00F77BD3">
        <w:rPr>
          <w:rStyle w:val="a4"/>
          <w:rFonts w:ascii="Times New Roman" w:hAnsi="Times New Roman" w:cs="Times New Roman"/>
          <w:i w:val="0"/>
          <w:sz w:val="28"/>
          <w:szCs w:val="28"/>
          <w:shd w:val="clear" w:color="auto" w:fill="FFFFFF"/>
        </w:rPr>
        <w:t>Что видит у себя в дому,</w:t>
      </w:r>
      <w:r w:rsidRPr="00F77BD3">
        <w:rPr>
          <w:rFonts w:ascii="Times New Roman" w:hAnsi="Times New Roman" w:cs="Times New Roman"/>
          <w:i/>
          <w:iCs/>
          <w:sz w:val="28"/>
          <w:szCs w:val="28"/>
          <w:shd w:val="clear" w:color="auto" w:fill="FFFFFF"/>
        </w:rPr>
        <w:br/>
      </w:r>
      <w:r w:rsidRPr="00F77BD3">
        <w:rPr>
          <w:rStyle w:val="a4"/>
          <w:rFonts w:ascii="Times New Roman" w:hAnsi="Times New Roman" w:cs="Times New Roman"/>
          <w:i w:val="0"/>
          <w:sz w:val="28"/>
          <w:szCs w:val="28"/>
          <w:shd w:val="clear" w:color="auto" w:fill="FFFFFF"/>
        </w:rPr>
        <w:t>Родители пример ему.</w:t>
      </w:r>
    </w:p>
    <w:p w:rsidR="00417094" w:rsidRPr="008A2943" w:rsidRDefault="00417094" w:rsidP="00417094">
      <w:pPr>
        <w:shd w:val="clear" w:color="auto" w:fill="FFFFFF"/>
        <w:spacing w:before="150" w:after="150" w:line="240" w:lineRule="auto"/>
        <w:jc w:val="right"/>
        <w:rPr>
          <w:rFonts w:ascii="Times New Roman" w:eastAsia="Times New Roman" w:hAnsi="Times New Roman" w:cs="Times New Roman"/>
          <w:sz w:val="28"/>
          <w:szCs w:val="28"/>
        </w:rPr>
      </w:pPr>
      <w:r w:rsidRPr="008A2943">
        <w:rPr>
          <w:rStyle w:val="apple-converted-space"/>
          <w:rFonts w:ascii="Times New Roman" w:hAnsi="Times New Roman" w:cs="Times New Roman"/>
          <w:sz w:val="28"/>
          <w:szCs w:val="28"/>
          <w:shd w:val="clear" w:color="auto" w:fill="FFFFFF"/>
        </w:rPr>
        <w:t> </w:t>
      </w:r>
      <w:r w:rsidRPr="008A2943">
        <w:rPr>
          <w:rFonts w:ascii="Times New Roman" w:hAnsi="Times New Roman" w:cs="Times New Roman"/>
          <w:sz w:val="28"/>
          <w:szCs w:val="28"/>
          <w:shd w:val="clear" w:color="auto" w:fill="FFFFFF"/>
        </w:rPr>
        <w:t xml:space="preserve"> Себастьян </w:t>
      </w:r>
      <w:proofErr w:type="spellStart"/>
      <w:r w:rsidRPr="008A2943">
        <w:rPr>
          <w:rFonts w:ascii="Times New Roman" w:hAnsi="Times New Roman" w:cs="Times New Roman"/>
          <w:sz w:val="28"/>
          <w:szCs w:val="28"/>
          <w:shd w:val="clear" w:color="auto" w:fill="FFFFFF"/>
        </w:rPr>
        <w:t>Брант</w:t>
      </w:r>
      <w:proofErr w:type="spellEnd"/>
    </w:p>
    <w:p w:rsidR="00417094" w:rsidRPr="008A2943" w:rsidRDefault="00417094" w:rsidP="00417094">
      <w:pPr>
        <w:shd w:val="clear" w:color="auto" w:fill="FFFFFF"/>
        <w:spacing w:before="240" w:after="120" w:line="600" w:lineRule="atLeast"/>
        <w:outlineLvl w:val="1"/>
        <w:rPr>
          <w:rFonts w:ascii="Times New Roman" w:eastAsia="Times New Roman" w:hAnsi="Times New Roman" w:cs="Times New Roman"/>
          <w:sz w:val="28"/>
          <w:szCs w:val="28"/>
        </w:rPr>
      </w:pPr>
    </w:p>
    <w:p w:rsidR="00417094" w:rsidRPr="008A2943" w:rsidRDefault="002C0577" w:rsidP="00507B8C">
      <w:pPr>
        <w:shd w:val="clear" w:color="auto" w:fill="FFFFFF"/>
        <w:spacing w:before="150" w:after="150" w:line="240" w:lineRule="auto"/>
        <w:jc w:val="both"/>
        <w:rPr>
          <w:rFonts w:ascii="Times New Roman" w:eastAsia="Times New Roman" w:hAnsi="Times New Roman" w:cs="Times New Roman"/>
          <w:sz w:val="28"/>
          <w:szCs w:val="28"/>
        </w:rPr>
      </w:pPr>
      <w:r w:rsidRPr="008A2943">
        <w:rPr>
          <w:rFonts w:ascii="Times New Roman" w:eastAsia="Times New Roman" w:hAnsi="Times New Roman" w:cs="Times New Roman"/>
          <w:sz w:val="28"/>
          <w:szCs w:val="28"/>
        </w:rPr>
        <w:t>После того как дети начинаю</w:t>
      </w:r>
      <w:r w:rsidR="00417094" w:rsidRPr="008A2943">
        <w:rPr>
          <w:rFonts w:ascii="Times New Roman" w:eastAsia="Times New Roman" w:hAnsi="Times New Roman" w:cs="Times New Roman"/>
          <w:sz w:val="28"/>
          <w:szCs w:val="28"/>
        </w:rPr>
        <w:t>т активно пополнять "</w:t>
      </w:r>
      <w:r w:rsidRPr="008A2943">
        <w:rPr>
          <w:rFonts w:ascii="Times New Roman" w:eastAsia="Times New Roman" w:hAnsi="Times New Roman" w:cs="Times New Roman"/>
          <w:sz w:val="28"/>
          <w:szCs w:val="28"/>
        </w:rPr>
        <w:t>словарь", в их лексиконе появляе</w:t>
      </w:r>
      <w:r w:rsidR="00417094" w:rsidRPr="008A2943">
        <w:rPr>
          <w:rFonts w:ascii="Times New Roman" w:eastAsia="Times New Roman" w:hAnsi="Times New Roman" w:cs="Times New Roman"/>
          <w:sz w:val="28"/>
          <w:szCs w:val="28"/>
        </w:rPr>
        <w:t>тся</w:t>
      </w:r>
      <w:r w:rsidRPr="008A2943">
        <w:rPr>
          <w:rFonts w:ascii="Times New Roman" w:eastAsia="Times New Roman" w:hAnsi="Times New Roman" w:cs="Times New Roman"/>
          <w:sz w:val="28"/>
          <w:szCs w:val="28"/>
        </w:rPr>
        <w:t xml:space="preserve"> больше  "волшебных"</w:t>
      </w:r>
      <w:r w:rsidR="00631A33" w:rsidRPr="008A2943">
        <w:rPr>
          <w:rFonts w:ascii="Times New Roman" w:eastAsia="Times New Roman" w:hAnsi="Times New Roman" w:cs="Times New Roman"/>
          <w:sz w:val="28"/>
          <w:szCs w:val="28"/>
        </w:rPr>
        <w:t xml:space="preserve"> слов</w:t>
      </w:r>
      <w:r w:rsidRPr="008A2943">
        <w:rPr>
          <w:rFonts w:ascii="Times New Roman" w:eastAsia="Times New Roman" w:hAnsi="Times New Roman" w:cs="Times New Roman"/>
          <w:sz w:val="28"/>
          <w:szCs w:val="28"/>
        </w:rPr>
        <w:t>. П</w:t>
      </w:r>
      <w:r w:rsidR="00417094" w:rsidRPr="008A2943">
        <w:rPr>
          <w:rFonts w:ascii="Times New Roman" w:eastAsia="Times New Roman" w:hAnsi="Times New Roman" w:cs="Times New Roman"/>
          <w:sz w:val="28"/>
          <w:szCs w:val="28"/>
        </w:rPr>
        <w:t>роисходит это в том случае, если ребенок</w:t>
      </w:r>
      <w:r w:rsidRPr="008A2943">
        <w:rPr>
          <w:rFonts w:ascii="Times New Roman" w:eastAsia="Times New Roman" w:hAnsi="Times New Roman" w:cs="Times New Roman"/>
          <w:sz w:val="28"/>
          <w:szCs w:val="28"/>
        </w:rPr>
        <w:t xml:space="preserve"> слышит их от окружающих</w:t>
      </w:r>
      <w:r w:rsidR="00631A33" w:rsidRPr="008A2943">
        <w:rPr>
          <w:rFonts w:ascii="Times New Roman" w:eastAsia="Times New Roman" w:hAnsi="Times New Roman" w:cs="Times New Roman"/>
          <w:sz w:val="28"/>
          <w:szCs w:val="28"/>
        </w:rPr>
        <w:t>.</w:t>
      </w:r>
      <w:r w:rsidR="00417094" w:rsidRPr="008A2943">
        <w:rPr>
          <w:rFonts w:ascii="Times New Roman" w:eastAsia="Times New Roman" w:hAnsi="Times New Roman" w:cs="Times New Roman"/>
          <w:sz w:val="28"/>
          <w:szCs w:val="28"/>
        </w:rPr>
        <w:t xml:space="preserve"> Что же это за волшебные слова? Разумеется, слова приветствия, прежде всего, "здравствуй". Для маленького </w:t>
      </w:r>
      <w:r w:rsidR="00417094" w:rsidRPr="008A2943">
        <w:rPr>
          <w:rFonts w:ascii="Times New Roman" w:eastAsia="Times New Roman" w:hAnsi="Times New Roman" w:cs="Times New Roman"/>
          <w:sz w:val="28"/>
          <w:szCs w:val="28"/>
        </w:rPr>
        <w:lastRenderedPageBreak/>
        <w:t>ребенка проще произносить слово "привет", но после трехлетнего возраста можно и нужно научить малыша слову "здравствуй". Научите детей словам "спасибо "и "пожалуйста", "до свидания" и "извини". Этот минимум, должен присутствовать в речи трехлетки, более того он должен знать, как правильно их употреблять и когда они применяются.</w:t>
      </w:r>
    </w:p>
    <w:p w:rsidR="00417094" w:rsidRPr="008A2943" w:rsidRDefault="00417094" w:rsidP="00507B8C">
      <w:pPr>
        <w:shd w:val="clear" w:color="auto" w:fill="FFFFFF"/>
        <w:spacing w:before="150" w:after="150" w:line="240" w:lineRule="auto"/>
        <w:jc w:val="both"/>
        <w:rPr>
          <w:rFonts w:ascii="Times New Roman" w:eastAsia="Times New Roman" w:hAnsi="Times New Roman" w:cs="Times New Roman"/>
          <w:sz w:val="28"/>
          <w:szCs w:val="28"/>
        </w:rPr>
      </w:pPr>
      <w:r w:rsidRPr="008A2943">
        <w:rPr>
          <w:rFonts w:ascii="Times New Roman" w:eastAsia="Times New Roman" w:hAnsi="Times New Roman" w:cs="Times New Roman"/>
          <w:sz w:val="28"/>
          <w:szCs w:val="28"/>
        </w:rPr>
        <w:t>Закрепление вежливого поведения можно начинать с трех лет. Малыш переживающий "кризис трех лет", становится невежливым, ведет себя капризно, а иногда и агрессивно. Он постоянно проверяет близких взрослых, пытается "нащупать" границы между "можно" и "нельзя". Это отнюдь не из-за испорченного характера, избалованности или вредности, просто малышу необходимо очертить границы дозволенного и недозволенного. И это напрямую связано с вежливостью, поскольку именно этот п</w:t>
      </w:r>
      <w:r w:rsidR="002E2B34" w:rsidRPr="008A2943">
        <w:rPr>
          <w:rFonts w:ascii="Times New Roman" w:eastAsia="Times New Roman" w:hAnsi="Times New Roman" w:cs="Times New Roman"/>
          <w:sz w:val="28"/>
          <w:szCs w:val="28"/>
        </w:rPr>
        <w:t xml:space="preserve">ериод самый благоприятный для </w:t>
      </w:r>
      <w:r w:rsidRPr="008A2943">
        <w:rPr>
          <w:rFonts w:ascii="Times New Roman" w:eastAsia="Times New Roman" w:hAnsi="Times New Roman" w:cs="Times New Roman"/>
          <w:sz w:val="28"/>
          <w:szCs w:val="28"/>
        </w:rPr>
        <w:t>учения сознательному использованию вежливых слов, демонстрации вежливого поведения, ведь оно тесно связано с границами допустимого. Здесь многое зависит от позиции, которую занимают родители. Чтобы малыш усвоил нормы вежливости, необходимо одинаково реагировать на поведение, которое нежелательно. И, не забывать хвалить, когда ребенок поступает так, как нужно.</w:t>
      </w:r>
    </w:p>
    <w:p w:rsidR="00417094" w:rsidRPr="008A2943" w:rsidRDefault="00417094" w:rsidP="00507B8C">
      <w:pPr>
        <w:shd w:val="clear" w:color="auto" w:fill="FFFFFF"/>
        <w:spacing w:before="150" w:after="150" w:line="240" w:lineRule="auto"/>
        <w:jc w:val="both"/>
        <w:rPr>
          <w:rFonts w:ascii="Times New Roman" w:eastAsia="Times New Roman" w:hAnsi="Times New Roman" w:cs="Times New Roman"/>
          <w:sz w:val="28"/>
          <w:szCs w:val="28"/>
        </w:rPr>
      </w:pPr>
      <w:r w:rsidRPr="008A2943">
        <w:rPr>
          <w:rFonts w:ascii="Times New Roman" w:eastAsia="Times New Roman" w:hAnsi="Times New Roman" w:cs="Times New Roman"/>
          <w:sz w:val="28"/>
          <w:szCs w:val="28"/>
        </w:rPr>
        <w:t xml:space="preserve">Перешагнув границу четырех лет, малыш начинает относиться к вежливости более осознанно. Родительский пример продолжает оставаться главной направляющей поведения в этом возрасте. Однако ребенок уже не пассивный участник процесса. Правда пока ребенку четыре года, родителям может показаться, что он даже более невежлив, чем был в три года. Он как будто забыл навыки вежливости. Это совсем не так. В два-три года вежливость была всего лишь копированием общения взрослых, а теперь маленькому человечку требуется пропустить эти нормы через свое сознание. Не нужно волноваться совсем скоро наступит следующий этап. К шести годам малыш начинает использовать нормы вежливости уже осознанно. Разумеется, некоторые нормы могут закрепляться и раньше, тем не менее, самое благоприятное для этого время все-таки конец пятого – начало шестого года жизни. Теперь ребенку важно, что о нем будут думать окружающие и он, изо всех сил старается произвести положительное впечатление. В нем </w:t>
      </w:r>
      <w:proofErr w:type="gramStart"/>
      <w:r w:rsidRPr="008A2943">
        <w:rPr>
          <w:rFonts w:ascii="Times New Roman" w:eastAsia="Times New Roman" w:hAnsi="Times New Roman" w:cs="Times New Roman"/>
          <w:sz w:val="28"/>
          <w:szCs w:val="28"/>
        </w:rPr>
        <w:t>начинают</w:t>
      </w:r>
      <w:proofErr w:type="gramEnd"/>
      <w:r w:rsidRPr="008A2943">
        <w:rPr>
          <w:rFonts w:ascii="Times New Roman" w:eastAsia="Times New Roman" w:hAnsi="Times New Roman" w:cs="Times New Roman"/>
          <w:sz w:val="28"/>
          <w:szCs w:val="28"/>
        </w:rPr>
        <w:t xml:space="preserve"> появляются те самые вожделенные черты маленьких "джентльменов" и "леди".</w:t>
      </w:r>
    </w:p>
    <w:p w:rsidR="008D298B" w:rsidRDefault="008D298B" w:rsidP="00507B8C">
      <w:pPr>
        <w:shd w:val="clear" w:color="auto" w:fill="FFFFFF"/>
        <w:spacing w:before="150" w:after="150" w:line="240" w:lineRule="auto"/>
        <w:jc w:val="both"/>
        <w:rPr>
          <w:rFonts w:ascii="Times New Roman" w:eastAsia="Times New Roman" w:hAnsi="Times New Roman" w:cs="Times New Roman"/>
          <w:sz w:val="28"/>
          <w:szCs w:val="28"/>
        </w:rPr>
      </w:pPr>
      <w:r w:rsidRPr="008A2943">
        <w:rPr>
          <w:rFonts w:ascii="Times New Roman" w:eastAsia="Times New Roman" w:hAnsi="Times New Roman" w:cs="Times New Roman"/>
          <w:sz w:val="28"/>
          <w:szCs w:val="28"/>
        </w:rPr>
        <w:t>У</w:t>
      </w:r>
      <w:r w:rsidR="002264FF" w:rsidRPr="008A2943">
        <w:rPr>
          <w:rFonts w:ascii="Times New Roman" w:eastAsia="Times New Roman" w:hAnsi="Times New Roman" w:cs="Times New Roman"/>
          <w:sz w:val="28"/>
          <w:szCs w:val="28"/>
        </w:rPr>
        <w:t>чите своих деток быть вежливыми, находите сами нужные слова и постигайте полезную науку вместе с детьми. Ведь это неоценимый вклад в их будущее! И пусть вам всегда будет приятно наблюдать, как ведут себя сыночки и дочки.</w:t>
      </w:r>
    </w:p>
    <w:p w:rsidR="00507B8C" w:rsidRPr="00507B8C" w:rsidRDefault="00507B8C" w:rsidP="00507B8C">
      <w:pPr>
        <w:pStyle w:val="a3"/>
        <w:jc w:val="both"/>
        <w:rPr>
          <w:sz w:val="28"/>
          <w:szCs w:val="28"/>
        </w:rPr>
      </w:pPr>
      <w:r w:rsidRPr="00507B8C">
        <w:rPr>
          <w:sz w:val="28"/>
          <w:szCs w:val="28"/>
        </w:rPr>
        <w:t>Предлагаю вам посмотреть мультфильм вместе с детьми о том, как свинка была воспитанной. Добрый мультфильм для детей о маленькой свинке по имени Чуня.</w:t>
      </w:r>
    </w:p>
    <w:p w:rsidR="008D298B" w:rsidRPr="008A2943" w:rsidRDefault="008D298B" w:rsidP="00417094">
      <w:pPr>
        <w:shd w:val="clear" w:color="auto" w:fill="FFFFFF"/>
        <w:spacing w:before="150" w:after="150" w:line="240" w:lineRule="auto"/>
        <w:rPr>
          <w:rFonts w:ascii="Times New Roman" w:eastAsia="Times New Roman" w:hAnsi="Times New Roman" w:cs="Times New Roman"/>
          <w:sz w:val="28"/>
          <w:szCs w:val="28"/>
        </w:rPr>
      </w:pPr>
    </w:p>
    <w:p w:rsidR="0022754E" w:rsidRPr="008A2943" w:rsidRDefault="0022754E" w:rsidP="00507B8C">
      <w:pPr>
        <w:pStyle w:val="a3"/>
        <w:jc w:val="center"/>
        <w:rPr>
          <w:sz w:val="28"/>
          <w:szCs w:val="28"/>
        </w:rPr>
      </w:pPr>
      <w:r w:rsidRPr="008A2943">
        <w:rPr>
          <w:bCs/>
          <w:sz w:val="28"/>
          <w:szCs w:val="28"/>
        </w:rPr>
        <w:lastRenderedPageBreak/>
        <w:t>Список литературы</w:t>
      </w:r>
      <w:r w:rsidR="00631A33" w:rsidRPr="008A2943">
        <w:rPr>
          <w:bCs/>
          <w:sz w:val="28"/>
          <w:szCs w:val="28"/>
        </w:rPr>
        <w:t>:</w:t>
      </w:r>
    </w:p>
    <w:p w:rsidR="0022754E" w:rsidRPr="008A2943" w:rsidRDefault="00832016" w:rsidP="008A2943">
      <w:pPr>
        <w:pStyle w:val="a3"/>
        <w:rPr>
          <w:sz w:val="28"/>
          <w:szCs w:val="28"/>
        </w:rPr>
      </w:pPr>
      <w:r w:rsidRPr="008A2943">
        <w:rPr>
          <w:sz w:val="28"/>
          <w:szCs w:val="28"/>
        </w:rPr>
        <w:t>1.</w:t>
      </w:r>
      <w:r w:rsidR="0022754E" w:rsidRPr="008A2943">
        <w:rPr>
          <w:sz w:val="28"/>
          <w:szCs w:val="28"/>
        </w:rPr>
        <w:t>Волина</w:t>
      </w:r>
      <w:r w:rsidRPr="008A2943">
        <w:rPr>
          <w:sz w:val="28"/>
          <w:szCs w:val="28"/>
        </w:rPr>
        <w:t>,  В.</w:t>
      </w:r>
      <w:proofErr w:type="gramStart"/>
      <w:r w:rsidRPr="008A2943">
        <w:rPr>
          <w:sz w:val="28"/>
          <w:szCs w:val="28"/>
        </w:rPr>
        <w:t>В.</w:t>
      </w:r>
      <w:proofErr w:type="gramEnd"/>
      <w:r w:rsidRPr="008A2943">
        <w:rPr>
          <w:sz w:val="28"/>
          <w:szCs w:val="28"/>
        </w:rPr>
        <w:t xml:space="preserve"> </w:t>
      </w:r>
      <w:r w:rsidR="0022754E" w:rsidRPr="008A2943">
        <w:rPr>
          <w:sz w:val="28"/>
          <w:szCs w:val="28"/>
        </w:rPr>
        <w:t xml:space="preserve"> Откуда пришли слова.</w:t>
      </w:r>
      <w:r w:rsidRPr="008A2943">
        <w:rPr>
          <w:rStyle w:val="c3"/>
          <w:rFonts w:eastAsiaTheme="majorEastAsia"/>
          <w:sz w:val="28"/>
          <w:szCs w:val="28"/>
        </w:rPr>
        <w:t xml:space="preserve"> [Текст]: занимательный этимологический словарь/ В.В.Волина.-</w:t>
      </w:r>
      <w:r w:rsidR="0022754E" w:rsidRPr="008A2943">
        <w:rPr>
          <w:sz w:val="28"/>
          <w:szCs w:val="28"/>
        </w:rPr>
        <w:t xml:space="preserve"> М.</w:t>
      </w:r>
      <w:r w:rsidR="008A2943" w:rsidRPr="008A2943">
        <w:rPr>
          <w:sz w:val="28"/>
          <w:szCs w:val="28"/>
        </w:rPr>
        <w:t>:</w:t>
      </w:r>
      <w:r w:rsidRPr="008A2943">
        <w:rPr>
          <w:sz w:val="28"/>
          <w:szCs w:val="28"/>
        </w:rPr>
        <w:t>АСТ-ПРЕСС,</w:t>
      </w:r>
      <w:r w:rsidR="0022754E" w:rsidRPr="008A2943">
        <w:rPr>
          <w:sz w:val="28"/>
          <w:szCs w:val="28"/>
        </w:rPr>
        <w:t xml:space="preserve"> 1996</w:t>
      </w:r>
      <w:r w:rsidRPr="008A2943">
        <w:rPr>
          <w:sz w:val="28"/>
          <w:szCs w:val="28"/>
        </w:rPr>
        <w:t>.-272с.</w:t>
      </w:r>
    </w:p>
    <w:p w:rsidR="008A2943" w:rsidRDefault="00832016" w:rsidP="008A2943">
      <w:pPr>
        <w:pStyle w:val="a3"/>
        <w:rPr>
          <w:sz w:val="28"/>
          <w:szCs w:val="28"/>
        </w:rPr>
      </w:pPr>
      <w:r w:rsidRPr="008A2943">
        <w:rPr>
          <w:sz w:val="28"/>
          <w:szCs w:val="28"/>
          <w:shd w:val="clear" w:color="auto" w:fill="FFFFFF"/>
        </w:rPr>
        <w:t>2.</w:t>
      </w:r>
      <w:r w:rsidR="00631A33" w:rsidRPr="008A2943">
        <w:rPr>
          <w:sz w:val="28"/>
          <w:szCs w:val="28"/>
          <w:shd w:val="clear" w:color="auto" w:fill="FFFFFF"/>
        </w:rPr>
        <w:t xml:space="preserve"> </w:t>
      </w:r>
      <w:proofErr w:type="spellStart"/>
      <w:r w:rsidR="005F21AD" w:rsidRPr="008A2943">
        <w:rPr>
          <w:sz w:val="28"/>
          <w:szCs w:val="28"/>
          <w:shd w:val="clear" w:color="auto" w:fill="FFFFFF"/>
        </w:rPr>
        <w:t>Поддубская</w:t>
      </w:r>
      <w:proofErr w:type="spellEnd"/>
      <w:r w:rsidRPr="008A2943">
        <w:rPr>
          <w:sz w:val="28"/>
          <w:szCs w:val="28"/>
          <w:shd w:val="clear" w:color="auto" w:fill="FFFFFF"/>
        </w:rPr>
        <w:t xml:space="preserve">, </w:t>
      </w:r>
      <w:r w:rsidR="005F21AD" w:rsidRPr="008A2943">
        <w:rPr>
          <w:sz w:val="28"/>
          <w:szCs w:val="28"/>
          <w:shd w:val="clear" w:color="auto" w:fill="FFFFFF"/>
        </w:rPr>
        <w:t xml:space="preserve"> Л.Р.</w:t>
      </w:r>
      <w:r w:rsidR="005F21AD" w:rsidRPr="008A2943">
        <w:rPr>
          <w:rStyle w:val="apple-converted-space"/>
          <w:sz w:val="28"/>
          <w:szCs w:val="28"/>
          <w:shd w:val="clear" w:color="auto" w:fill="FFFFFF"/>
        </w:rPr>
        <w:t> </w:t>
      </w:r>
      <w:r w:rsidRPr="008A2943">
        <w:rPr>
          <w:sz w:val="28"/>
          <w:szCs w:val="28"/>
          <w:shd w:val="clear" w:color="auto" w:fill="FFFFFF"/>
        </w:rPr>
        <w:t xml:space="preserve">Этике от А до Я. </w:t>
      </w:r>
      <w:r w:rsidRPr="008A2943">
        <w:rPr>
          <w:rStyle w:val="c3"/>
          <w:rFonts w:eastAsiaTheme="majorEastAsia"/>
          <w:sz w:val="28"/>
          <w:szCs w:val="28"/>
        </w:rPr>
        <w:t>[Текст]</w:t>
      </w:r>
      <w:proofErr w:type="gramStart"/>
      <w:r w:rsidRPr="008A2943">
        <w:rPr>
          <w:rStyle w:val="c3"/>
          <w:rFonts w:eastAsiaTheme="majorEastAsia"/>
          <w:sz w:val="28"/>
          <w:szCs w:val="28"/>
        </w:rPr>
        <w:t>:</w:t>
      </w:r>
      <w:r w:rsidR="00C35168" w:rsidRPr="008A2943">
        <w:rPr>
          <w:rStyle w:val="c3"/>
          <w:rFonts w:eastAsiaTheme="majorEastAsia"/>
          <w:sz w:val="28"/>
          <w:szCs w:val="28"/>
        </w:rPr>
        <w:t>к</w:t>
      </w:r>
      <w:proofErr w:type="gramEnd"/>
      <w:r w:rsidR="00C35168" w:rsidRPr="008A2943">
        <w:rPr>
          <w:rStyle w:val="c3"/>
          <w:rFonts w:eastAsiaTheme="majorEastAsia"/>
          <w:sz w:val="28"/>
          <w:szCs w:val="28"/>
        </w:rPr>
        <w:t xml:space="preserve">нига/ </w:t>
      </w:r>
      <w:proofErr w:type="spellStart"/>
      <w:r w:rsidR="00C35168" w:rsidRPr="008A2943">
        <w:rPr>
          <w:rStyle w:val="c3"/>
          <w:rFonts w:eastAsiaTheme="majorEastAsia"/>
          <w:sz w:val="28"/>
          <w:szCs w:val="28"/>
        </w:rPr>
        <w:t>Л.Р.Поддубская</w:t>
      </w:r>
      <w:proofErr w:type="spellEnd"/>
      <w:r w:rsidR="00C35168" w:rsidRPr="008A2943">
        <w:rPr>
          <w:rStyle w:val="c3"/>
          <w:rFonts w:eastAsiaTheme="majorEastAsia"/>
          <w:sz w:val="28"/>
          <w:szCs w:val="28"/>
        </w:rPr>
        <w:t>.-</w:t>
      </w:r>
      <w:r w:rsidR="005F21AD" w:rsidRPr="008A2943">
        <w:rPr>
          <w:sz w:val="28"/>
          <w:szCs w:val="28"/>
        </w:rPr>
        <w:br/>
      </w:r>
      <w:r w:rsidR="008A2943" w:rsidRPr="008A2943">
        <w:rPr>
          <w:sz w:val="28"/>
          <w:szCs w:val="28"/>
          <w:shd w:val="clear" w:color="auto" w:fill="FFFFFF"/>
        </w:rPr>
        <w:t>М.:</w:t>
      </w:r>
      <w:r w:rsidR="00C35168" w:rsidRPr="008A2943">
        <w:rPr>
          <w:sz w:val="28"/>
          <w:szCs w:val="28"/>
          <w:shd w:val="clear" w:color="auto" w:fill="FFFFFF"/>
        </w:rPr>
        <w:t xml:space="preserve"> Народное образование, 2003.</w:t>
      </w:r>
      <w:r w:rsidR="005F21AD" w:rsidRPr="008A2943">
        <w:rPr>
          <w:sz w:val="28"/>
          <w:szCs w:val="28"/>
          <w:shd w:val="clear" w:color="auto" w:fill="FFFFFF"/>
        </w:rPr>
        <w:t xml:space="preserve"> - 256 </w:t>
      </w:r>
      <w:proofErr w:type="gramStart"/>
      <w:r w:rsidR="005F21AD" w:rsidRPr="008A2943">
        <w:rPr>
          <w:sz w:val="28"/>
          <w:szCs w:val="28"/>
          <w:shd w:val="clear" w:color="auto" w:fill="FFFFFF"/>
        </w:rPr>
        <w:t>с</w:t>
      </w:r>
      <w:proofErr w:type="gramEnd"/>
      <w:r w:rsidR="005F21AD" w:rsidRPr="008A2943">
        <w:rPr>
          <w:sz w:val="28"/>
          <w:szCs w:val="28"/>
          <w:shd w:val="clear" w:color="auto" w:fill="FFFFFF"/>
        </w:rPr>
        <w:t>.</w:t>
      </w:r>
      <w:r w:rsidR="005F21AD" w:rsidRPr="008A2943">
        <w:rPr>
          <w:rStyle w:val="apple-converted-space"/>
          <w:sz w:val="28"/>
          <w:szCs w:val="28"/>
          <w:shd w:val="clear" w:color="auto" w:fill="FFFFFF"/>
        </w:rPr>
        <w:t> </w:t>
      </w:r>
      <w:r w:rsidR="005F21AD" w:rsidRPr="008A2943">
        <w:rPr>
          <w:sz w:val="28"/>
          <w:szCs w:val="28"/>
        </w:rPr>
        <w:br/>
      </w:r>
    </w:p>
    <w:p w:rsidR="005F21AD" w:rsidRPr="008A2943" w:rsidRDefault="00C35168" w:rsidP="008A2943">
      <w:pPr>
        <w:pStyle w:val="a3"/>
        <w:rPr>
          <w:sz w:val="28"/>
          <w:szCs w:val="28"/>
        </w:rPr>
      </w:pPr>
      <w:r w:rsidRPr="008A2943">
        <w:rPr>
          <w:sz w:val="28"/>
          <w:szCs w:val="28"/>
        </w:rPr>
        <w:t>3.Богуславская Н.Е.</w:t>
      </w:r>
      <w:r w:rsidR="005F21AD" w:rsidRPr="008A2943">
        <w:rPr>
          <w:sz w:val="28"/>
          <w:szCs w:val="28"/>
        </w:rPr>
        <w:t xml:space="preserve"> Веселый этикет</w:t>
      </w:r>
      <w:r w:rsidRPr="008A2943">
        <w:rPr>
          <w:sz w:val="28"/>
          <w:szCs w:val="28"/>
        </w:rPr>
        <w:t>.</w:t>
      </w:r>
      <w:r w:rsidRPr="008A2943">
        <w:rPr>
          <w:rStyle w:val="c3"/>
          <w:rFonts w:eastAsiaTheme="majorEastAsia"/>
          <w:sz w:val="28"/>
          <w:szCs w:val="28"/>
        </w:rPr>
        <w:t xml:space="preserve"> [Текст]:</w:t>
      </w:r>
      <w:r w:rsidRPr="008A2943">
        <w:rPr>
          <w:sz w:val="28"/>
          <w:szCs w:val="28"/>
        </w:rPr>
        <w:t xml:space="preserve"> </w:t>
      </w:r>
      <w:r w:rsidR="005F21AD" w:rsidRPr="008A2943">
        <w:rPr>
          <w:sz w:val="28"/>
          <w:szCs w:val="28"/>
        </w:rPr>
        <w:t>учебное пособие по развитию комму</w:t>
      </w:r>
      <w:r w:rsidRPr="008A2943">
        <w:rPr>
          <w:sz w:val="28"/>
          <w:szCs w:val="28"/>
        </w:rPr>
        <w:t>никативных способностей ребенка/ Н.Е. Богуславская, Н.А. Купина.</w:t>
      </w:r>
      <w:r w:rsidR="005F21AD" w:rsidRPr="008A2943">
        <w:rPr>
          <w:sz w:val="28"/>
          <w:szCs w:val="28"/>
        </w:rPr>
        <w:t xml:space="preserve"> – Екатеринбург: “ЛИТУР”, 2011. – 192с.</w:t>
      </w:r>
    </w:p>
    <w:p w:rsidR="008A2943" w:rsidRPr="008A2943" w:rsidRDefault="008A2943" w:rsidP="00C35168">
      <w:pPr>
        <w:pStyle w:val="a3"/>
        <w:spacing w:before="0" w:beforeAutospacing="0" w:after="150" w:afterAutospacing="0"/>
        <w:rPr>
          <w:sz w:val="28"/>
          <w:szCs w:val="28"/>
        </w:rPr>
      </w:pPr>
    </w:p>
    <w:p w:rsidR="005F21AD" w:rsidRPr="008A2943" w:rsidRDefault="008A2943" w:rsidP="008A2943">
      <w:pPr>
        <w:pStyle w:val="a3"/>
        <w:spacing w:before="0" w:beforeAutospacing="0" w:after="150" w:afterAutospacing="0"/>
        <w:rPr>
          <w:sz w:val="28"/>
          <w:szCs w:val="28"/>
        </w:rPr>
      </w:pPr>
      <w:r w:rsidRPr="008A2943">
        <w:rPr>
          <w:sz w:val="28"/>
          <w:szCs w:val="28"/>
        </w:rPr>
        <w:t xml:space="preserve">4.Курочкина И.Н. Уроки этикета в начальной школе. </w:t>
      </w:r>
      <w:r w:rsidRPr="008A2943">
        <w:rPr>
          <w:rStyle w:val="c3"/>
          <w:rFonts w:eastAsiaTheme="majorEastAsia"/>
          <w:sz w:val="28"/>
          <w:szCs w:val="28"/>
        </w:rPr>
        <w:t>[Текст]:</w:t>
      </w:r>
      <w:r w:rsidRPr="008A2943">
        <w:rPr>
          <w:sz w:val="28"/>
          <w:szCs w:val="28"/>
        </w:rPr>
        <w:t xml:space="preserve">  </w:t>
      </w:r>
      <w:r>
        <w:rPr>
          <w:sz w:val="28"/>
          <w:szCs w:val="28"/>
        </w:rPr>
        <w:t>учебно-методическое по</w:t>
      </w:r>
      <w:r w:rsidRPr="008A2943">
        <w:rPr>
          <w:sz w:val="28"/>
          <w:szCs w:val="28"/>
        </w:rPr>
        <w:t>соби</w:t>
      </w:r>
      <w:r>
        <w:rPr>
          <w:sz w:val="28"/>
          <w:szCs w:val="28"/>
        </w:rPr>
        <w:t>е</w:t>
      </w:r>
      <w:r w:rsidRPr="008A2943">
        <w:rPr>
          <w:sz w:val="28"/>
          <w:szCs w:val="28"/>
        </w:rPr>
        <w:t>/</w:t>
      </w:r>
      <w:r>
        <w:rPr>
          <w:sz w:val="28"/>
          <w:szCs w:val="28"/>
        </w:rPr>
        <w:t xml:space="preserve">  И. </w:t>
      </w:r>
      <w:r w:rsidRPr="008A2943">
        <w:rPr>
          <w:sz w:val="28"/>
          <w:szCs w:val="28"/>
        </w:rPr>
        <w:t xml:space="preserve">Н.Курочкина. – М.: </w:t>
      </w:r>
      <w:proofErr w:type="spellStart"/>
      <w:r w:rsidRPr="008A2943">
        <w:rPr>
          <w:sz w:val="28"/>
          <w:szCs w:val="28"/>
        </w:rPr>
        <w:t>Экон-информ</w:t>
      </w:r>
      <w:proofErr w:type="spellEnd"/>
      <w:r w:rsidRPr="008A2943">
        <w:rPr>
          <w:sz w:val="28"/>
          <w:szCs w:val="28"/>
        </w:rPr>
        <w:t>, 2014. – 240 с.</w:t>
      </w:r>
    </w:p>
    <w:p w:rsidR="005F21AD" w:rsidRPr="008A2943" w:rsidRDefault="005F21AD" w:rsidP="0022754E">
      <w:pPr>
        <w:pStyle w:val="a3"/>
        <w:ind w:left="720"/>
        <w:rPr>
          <w:sz w:val="28"/>
          <w:szCs w:val="28"/>
        </w:rPr>
      </w:pPr>
    </w:p>
    <w:p w:rsidR="0022754E" w:rsidRPr="008A2943" w:rsidRDefault="0022754E" w:rsidP="0022754E">
      <w:pPr>
        <w:pStyle w:val="a3"/>
        <w:ind w:left="720"/>
        <w:rPr>
          <w:rFonts w:ascii="Arial" w:hAnsi="Arial" w:cs="Arial"/>
          <w:sz w:val="21"/>
          <w:szCs w:val="21"/>
        </w:rPr>
      </w:pPr>
    </w:p>
    <w:p w:rsidR="008D298B" w:rsidRPr="008A2943" w:rsidRDefault="008D298B" w:rsidP="0022754E">
      <w:pPr>
        <w:pStyle w:val="a3"/>
        <w:rPr>
          <w:rFonts w:ascii="Arial" w:hAnsi="Arial" w:cs="Arial"/>
          <w:sz w:val="21"/>
          <w:szCs w:val="21"/>
        </w:rPr>
      </w:pPr>
    </w:p>
    <w:sectPr w:rsidR="008D298B" w:rsidRPr="008A2943" w:rsidSect="00AF54F3">
      <w:pgSz w:w="11906" w:h="16838"/>
      <w:pgMar w:top="1134" w:right="850" w:bottom="1134" w:left="1701" w:header="708" w:footer="708" w:gutter="0"/>
      <w:pgBorders w:offsetFrom="page">
        <w:top w:val="single" w:sz="12" w:space="24" w:color="00B050"/>
        <w:left w:val="single" w:sz="12" w:space="24" w:color="00B050"/>
        <w:bottom w:val="single" w:sz="12" w:space="24" w:color="00B050"/>
        <w:right w:val="single" w:sz="12"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735"/>
    <w:multiLevelType w:val="hybridMultilevel"/>
    <w:tmpl w:val="36804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A6DDB"/>
    <w:multiLevelType w:val="hybridMultilevel"/>
    <w:tmpl w:val="80E08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33F2E"/>
    <w:multiLevelType w:val="multilevel"/>
    <w:tmpl w:val="34E8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47E99"/>
    <w:multiLevelType w:val="multilevel"/>
    <w:tmpl w:val="F84E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42CC0"/>
    <w:multiLevelType w:val="multilevel"/>
    <w:tmpl w:val="D6CA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D11CC"/>
    <w:multiLevelType w:val="multilevel"/>
    <w:tmpl w:val="ED34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C644E3"/>
    <w:multiLevelType w:val="multilevel"/>
    <w:tmpl w:val="DB48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323314"/>
    <w:multiLevelType w:val="multilevel"/>
    <w:tmpl w:val="65DC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8D575E"/>
    <w:multiLevelType w:val="multilevel"/>
    <w:tmpl w:val="DAAC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B36ADD"/>
    <w:multiLevelType w:val="multilevel"/>
    <w:tmpl w:val="DCC2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383B55"/>
    <w:multiLevelType w:val="multilevel"/>
    <w:tmpl w:val="EE24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3E0AB0"/>
    <w:multiLevelType w:val="multilevel"/>
    <w:tmpl w:val="82403F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762D5C47"/>
    <w:multiLevelType w:val="multilevel"/>
    <w:tmpl w:val="B05A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7E4D5D"/>
    <w:multiLevelType w:val="multilevel"/>
    <w:tmpl w:val="51E8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7"/>
  </w:num>
  <w:num w:numId="4">
    <w:abstractNumId w:val="2"/>
  </w:num>
  <w:num w:numId="5">
    <w:abstractNumId w:val="5"/>
  </w:num>
  <w:num w:numId="6">
    <w:abstractNumId w:val="9"/>
  </w:num>
  <w:num w:numId="7">
    <w:abstractNumId w:val="13"/>
  </w:num>
  <w:num w:numId="8">
    <w:abstractNumId w:val="3"/>
  </w:num>
  <w:num w:numId="9">
    <w:abstractNumId w:val="8"/>
  </w:num>
  <w:num w:numId="10">
    <w:abstractNumId w:val="12"/>
  </w:num>
  <w:num w:numId="11">
    <w:abstractNumId w:val="4"/>
  </w:num>
  <w:num w:numId="12">
    <w:abstractNumId w:val="1"/>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7094"/>
    <w:rsid w:val="002264FF"/>
    <w:rsid w:val="0022754E"/>
    <w:rsid w:val="002C0577"/>
    <w:rsid w:val="002E2B34"/>
    <w:rsid w:val="003B2474"/>
    <w:rsid w:val="00417094"/>
    <w:rsid w:val="00507B8C"/>
    <w:rsid w:val="005C0D0B"/>
    <w:rsid w:val="005F21AD"/>
    <w:rsid w:val="00600E27"/>
    <w:rsid w:val="00631A33"/>
    <w:rsid w:val="00804981"/>
    <w:rsid w:val="00832016"/>
    <w:rsid w:val="00893022"/>
    <w:rsid w:val="008A2943"/>
    <w:rsid w:val="008D298B"/>
    <w:rsid w:val="00A129E3"/>
    <w:rsid w:val="00A63726"/>
    <w:rsid w:val="00AF54F3"/>
    <w:rsid w:val="00B24098"/>
    <w:rsid w:val="00C35168"/>
    <w:rsid w:val="00CC47A8"/>
    <w:rsid w:val="00E44BD1"/>
    <w:rsid w:val="00F77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D0B"/>
  </w:style>
  <w:style w:type="paragraph" w:styleId="1">
    <w:name w:val="heading 1"/>
    <w:basedOn w:val="a"/>
    <w:next w:val="a"/>
    <w:link w:val="10"/>
    <w:uiPriority w:val="9"/>
    <w:qFormat/>
    <w:rsid w:val="002E2B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70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E2B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7094"/>
    <w:rPr>
      <w:rFonts w:ascii="Times New Roman" w:eastAsia="Times New Roman" w:hAnsi="Times New Roman" w:cs="Times New Roman"/>
      <w:b/>
      <w:bCs/>
      <w:sz w:val="36"/>
      <w:szCs w:val="36"/>
    </w:rPr>
  </w:style>
  <w:style w:type="paragraph" w:styleId="a3">
    <w:name w:val="Normal (Web)"/>
    <w:basedOn w:val="a"/>
    <w:uiPriority w:val="99"/>
    <w:unhideWhenUsed/>
    <w:rsid w:val="004170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17094"/>
    <w:rPr>
      <w:i/>
      <w:iCs/>
    </w:rPr>
  </w:style>
  <w:style w:type="character" w:customStyle="1" w:styleId="apple-converted-space">
    <w:name w:val="apple-converted-space"/>
    <w:basedOn w:val="a0"/>
    <w:rsid w:val="00417094"/>
  </w:style>
  <w:style w:type="character" w:customStyle="1" w:styleId="10">
    <w:name w:val="Заголовок 1 Знак"/>
    <w:basedOn w:val="a0"/>
    <w:link w:val="1"/>
    <w:uiPriority w:val="9"/>
    <w:rsid w:val="002E2B3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E2B34"/>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2E2B34"/>
    <w:rPr>
      <w:color w:val="0000FF"/>
      <w:u w:val="single"/>
    </w:rPr>
  </w:style>
  <w:style w:type="character" w:customStyle="1" w:styleId="post-comments">
    <w:name w:val="post-comments"/>
    <w:basedOn w:val="a0"/>
    <w:rsid w:val="002E2B34"/>
  </w:style>
  <w:style w:type="character" w:customStyle="1" w:styleId="spanlink">
    <w:name w:val="spanlink"/>
    <w:basedOn w:val="a0"/>
    <w:rsid w:val="002E2B34"/>
  </w:style>
  <w:style w:type="character" w:customStyle="1" w:styleId="kalendar">
    <w:name w:val="kalendar"/>
    <w:basedOn w:val="a0"/>
    <w:rsid w:val="002E2B34"/>
  </w:style>
  <w:style w:type="character" w:customStyle="1" w:styleId="alfa">
    <w:name w:val="alfa"/>
    <w:basedOn w:val="a0"/>
    <w:rsid w:val="002E2B34"/>
  </w:style>
  <w:style w:type="character" w:styleId="a6">
    <w:name w:val="Strong"/>
    <w:basedOn w:val="a0"/>
    <w:uiPriority w:val="22"/>
    <w:qFormat/>
    <w:rsid w:val="002E2B34"/>
    <w:rPr>
      <w:b/>
      <w:bCs/>
    </w:rPr>
  </w:style>
  <w:style w:type="character" w:customStyle="1" w:styleId="link">
    <w:name w:val="link"/>
    <w:basedOn w:val="a0"/>
    <w:rsid w:val="002E2B34"/>
  </w:style>
  <w:style w:type="paragraph" w:styleId="a7">
    <w:name w:val="Balloon Text"/>
    <w:basedOn w:val="a"/>
    <w:link w:val="a8"/>
    <w:uiPriority w:val="99"/>
    <w:semiHidden/>
    <w:unhideWhenUsed/>
    <w:rsid w:val="002E2B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2B34"/>
    <w:rPr>
      <w:rFonts w:ascii="Tahoma" w:hAnsi="Tahoma" w:cs="Tahoma"/>
      <w:sz w:val="16"/>
      <w:szCs w:val="16"/>
    </w:rPr>
  </w:style>
  <w:style w:type="paragraph" w:customStyle="1" w:styleId="c181">
    <w:name w:val="c181"/>
    <w:basedOn w:val="a"/>
    <w:rsid w:val="003B2474"/>
    <w:pPr>
      <w:jc w:val="center"/>
    </w:pPr>
    <w:rPr>
      <w:rFonts w:ascii="Arial" w:eastAsia="Times New Roman" w:hAnsi="Arial" w:cs="Arial"/>
      <w:color w:val="000000"/>
    </w:rPr>
  </w:style>
  <w:style w:type="character" w:customStyle="1" w:styleId="c172">
    <w:name w:val="c172"/>
    <w:basedOn w:val="a0"/>
    <w:rsid w:val="003B2474"/>
    <w:rPr>
      <w:rFonts w:ascii="Times New Roman" w:hAnsi="Times New Roman" w:cs="Times New Roman" w:hint="default"/>
      <w:b/>
      <w:bCs/>
      <w:sz w:val="36"/>
      <w:szCs w:val="36"/>
      <w:vertAlign w:val="baseline"/>
    </w:rPr>
  </w:style>
  <w:style w:type="paragraph" w:styleId="a9">
    <w:name w:val="List Paragraph"/>
    <w:basedOn w:val="a"/>
    <w:uiPriority w:val="34"/>
    <w:qFormat/>
    <w:rsid w:val="00631A33"/>
    <w:pPr>
      <w:spacing w:after="0" w:line="240" w:lineRule="auto"/>
      <w:ind w:left="720" w:firstLine="360"/>
      <w:contextualSpacing/>
    </w:pPr>
    <w:rPr>
      <w:lang w:val="en-US" w:eastAsia="en-US" w:bidi="en-US"/>
    </w:rPr>
  </w:style>
  <w:style w:type="character" w:customStyle="1" w:styleId="c3">
    <w:name w:val="c3"/>
    <w:basedOn w:val="a0"/>
    <w:rsid w:val="00631A33"/>
  </w:style>
</w:styles>
</file>

<file path=word/webSettings.xml><?xml version="1.0" encoding="utf-8"?>
<w:webSettings xmlns:r="http://schemas.openxmlformats.org/officeDocument/2006/relationships" xmlns:w="http://schemas.openxmlformats.org/wordprocessingml/2006/main">
  <w:divs>
    <w:div w:id="22678196">
      <w:bodyDiv w:val="1"/>
      <w:marLeft w:val="0"/>
      <w:marRight w:val="0"/>
      <w:marTop w:val="0"/>
      <w:marBottom w:val="0"/>
      <w:divBdr>
        <w:top w:val="none" w:sz="0" w:space="0" w:color="auto"/>
        <w:left w:val="none" w:sz="0" w:space="0" w:color="auto"/>
        <w:bottom w:val="none" w:sz="0" w:space="0" w:color="auto"/>
        <w:right w:val="none" w:sz="0" w:space="0" w:color="auto"/>
      </w:divBdr>
      <w:divsChild>
        <w:div w:id="1116827386">
          <w:marLeft w:val="0"/>
          <w:marRight w:val="0"/>
          <w:marTop w:val="0"/>
          <w:marBottom w:val="225"/>
          <w:divBdr>
            <w:top w:val="none" w:sz="0" w:space="0" w:color="auto"/>
            <w:left w:val="none" w:sz="0" w:space="0" w:color="auto"/>
            <w:bottom w:val="none" w:sz="0" w:space="0" w:color="auto"/>
            <w:right w:val="none" w:sz="0" w:space="0" w:color="auto"/>
          </w:divBdr>
          <w:divsChild>
            <w:div w:id="1764838067">
              <w:marLeft w:val="0"/>
              <w:marRight w:val="0"/>
              <w:marTop w:val="0"/>
              <w:marBottom w:val="0"/>
              <w:divBdr>
                <w:top w:val="none" w:sz="0" w:space="0" w:color="auto"/>
                <w:left w:val="none" w:sz="0" w:space="0" w:color="auto"/>
                <w:bottom w:val="none" w:sz="0" w:space="0" w:color="auto"/>
                <w:right w:val="none" w:sz="0" w:space="0" w:color="auto"/>
              </w:divBdr>
            </w:div>
          </w:divsChild>
        </w:div>
        <w:div w:id="2137746760">
          <w:marLeft w:val="0"/>
          <w:marRight w:val="0"/>
          <w:marTop w:val="0"/>
          <w:marBottom w:val="150"/>
          <w:divBdr>
            <w:top w:val="none" w:sz="0" w:space="0" w:color="auto"/>
            <w:left w:val="none" w:sz="0" w:space="0" w:color="auto"/>
            <w:bottom w:val="none" w:sz="0" w:space="0" w:color="auto"/>
            <w:right w:val="none" w:sz="0" w:space="0" w:color="auto"/>
          </w:divBdr>
          <w:divsChild>
            <w:div w:id="1453861250">
              <w:marLeft w:val="0"/>
              <w:marRight w:val="450"/>
              <w:marTop w:val="0"/>
              <w:marBottom w:val="0"/>
              <w:divBdr>
                <w:top w:val="none" w:sz="0" w:space="0" w:color="auto"/>
                <w:left w:val="none" w:sz="0" w:space="0" w:color="auto"/>
                <w:bottom w:val="none" w:sz="0" w:space="0" w:color="auto"/>
                <w:right w:val="none" w:sz="0" w:space="0" w:color="auto"/>
              </w:divBdr>
              <w:divsChild>
                <w:div w:id="405343425">
                  <w:marLeft w:val="0"/>
                  <w:marRight w:val="0"/>
                  <w:marTop w:val="75"/>
                  <w:marBottom w:val="0"/>
                  <w:divBdr>
                    <w:top w:val="none" w:sz="0" w:space="0" w:color="auto"/>
                    <w:left w:val="none" w:sz="0" w:space="0" w:color="auto"/>
                    <w:bottom w:val="single" w:sz="18" w:space="8" w:color="B8234B"/>
                    <w:right w:val="none" w:sz="0" w:space="0" w:color="auto"/>
                  </w:divBdr>
                </w:div>
                <w:div w:id="1680696485">
                  <w:marLeft w:val="0"/>
                  <w:marRight w:val="0"/>
                  <w:marTop w:val="0"/>
                  <w:marBottom w:val="225"/>
                  <w:divBdr>
                    <w:top w:val="none" w:sz="0" w:space="0" w:color="auto"/>
                    <w:left w:val="none" w:sz="0" w:space="0" w:color="auto"/>
                    <w:bottom w:val="none" w:sz="0" w:space="0" w:color="auto"/>
                    <w:right w:val="none" w:sz="0" w:space="0" w:color="auto"/>
                  </w:divBdr>
                </w:div>
                <w:div w:id="668098916">
                  <w:marLeft w:val="0"/>
                  <w:marRight w:val="0"/>
                  <w:marTop w:val="0"/>
                  <w:marBottom w:val="0"/>
                  <w:divBdr>
                    <w:top w:val="none" w:sz="0" w:space="0" w:color="auto"/>
                    <w:left w:val="none" w:sz="0" w:space="0" w:color="auto"/>
                    <w:bottom w:val="none" w:sz="0" w:space="0" w:color="auto"/>
                    <w:right w:val="none" w:sz="0" w:space="0" w:color="auto"/>
                  </w:divBdr>
                </w:div>
                <w:div w:id="1711298463">
                  <w:marLeft w:val="0"/>
                  <w:marRight w:val="0"/>
                  <w:marTop w:val="0"/>
                  <w:marBottom w:val="0"/>
                  <w:divBdr>
                    <w:top w:val="single" w:sz="6" w:space="11" w:color="999999"/>
                    <w:left w:val="single" w:sz="6" w:space="11" w:color="999999"/>
                    <w:bottom w:val="single" w:sz="6" w:space="11" w:color="999999"/>
                    <w:right w:val="single" w:sz="6" w:space="15" w:color="999999"/>
                  </w:divBdr>
                </w:div>
                <w:div w:id="118114568">
                  <w:marLeft w:val="0"/>
                  <w:marRight w:val="0"/>
                  <w:marTop w:val="0"/>
                  <w:marBottom w:val="225"/>
                  <w:divBdr>
                    <w:top w:val="none" w:sz="0" w:space="0" w:color="auto"/>
                    <w:left w:val="none" w:sz="0" w:space="0" w:color="auto"/>
                    <w:bottom w:val="none" w:sz="0" w:space="0" w:color="auto"/>
                    <w:right w:val="none" w:sz="0" w:space="0" w:color="auto"/>
                  </w:divBdr>
                </w:div>
                <w:div w:id="128598953">
                  <w:marLeft w:val="0"/>
                  <w:marRight w:val="0"/>
                  <w:marTop w:val="0"/>
                  <w:marBottom w:val="0"/>
                  <w:divBdr>
                    <w:top w:val="none" w:sz="0" w:space="0" w:color="auto"/>
                    <w:left w:val="none" w:sz="0" w:space="0" w:color="auto"/>
                    <w:bottom w:val="none" w:sz="0" w:space="0" w:color="auto"/>
                    <w:right w:val="none" w:sz="0" w:space="0" w:color="auto"/>
                  </w:divBdr>
                </w:div>
                <w:div w:id="1300644653">
                  <w:marLeft w:val="0"/>
                  <w:marRight w:val="0"/>
                  <w:marTop w:val="0"/>
                  <w:marBottom w:val="0"/>
                  <w:divBdr>
                    <w:top w:val="none" w:sz="0" w:space="0" w:color="auto"/>
                    <w:left w:val="none" w:sz="0" w:space="0" w:color="auto"/>
                    <w:bottom w:val="none" w:sz="0" w:space="0" w:color="auto"/>
                    <w:right w:val="none" w:sz="0" w:space="0" w:color="auto"/>
                  </w:divBdr>
                </w:div>
                <w:div w:id="692734347">
                  <w:marLeft w:val="0"/>
                  <w:marRight w:val="0"/>
                  <w:marTop w:val="0"/>
                  <w:marBottom w:val="225"/>
                  <w:divBdr>
                    <w:top w:val="none" w:sz="0" w:space="0" w:color="auto"/>
                    <w:left w:val="none" w:sz="0" w:space="0" w:color="auto"/>
                    <w:bottom w:val="none" w:sz="0" w:space="0" w:color="auto"/>
                    <w:right w:val="none" w:sz="0" w:space="0" w:color="auto"/>
                  </w:divBdr>
                </w:div>
                <w:div w:id="2050106447">
                  <w:marLeft w:val="0"/>
                  <w:marRight w:val="0"/>
                  <w:marTop w:val="0"/>
                  <w:marBottom w:val="0"/>
                  <w:divBdr>
                    <w:top w:val="none" w:sz="0" w:space="0" w:color="auto"/>
                    <w:left w:val="none" w:sz="0" w:space="0" w:color="auto"/>
                    <w:bottom w:val="none" w:sz="0" w:space="0" w:color="auto"/>
                    <w:right w:val="none" w:sz="0" w:space="0" w:color="auto"/>
                  </w:divBdr>
                </w:div>
                <w:div w:id="1925334363">
                  <w:marLeft w:val="0"/>
                  <w:marRight w:val="0"/>
                  <w:marTop w:val="0"/>
                  <w:marBottom w:val="0"/>
                  <w:divBdr>
                    <w:top w:val="none" w:sz="0" w:space="0" w:color="auto"/>
                    <w:left w:val="none" w:sz="0" w:space="0" w:color="auto"/>
                    <w:bottom w:val="none" w:sz="0" w:space="0" w:color="auto"/>
                    <w:right w:val="none" w:sz="0" w:space="0" w:color="auto"/>
                  </w:divBdr>
                </w:div>
                <w:div w:id="1546139255">
                  <w:marLeft w:val="0"/>
                  <w:marRight w:val="0"/>
                  <w:marTop w:val="0"/>
                  <w:marBottom w:val="225"/>
                  <w:divBdr>
                    <w:top w:val="none" w:sz="0" w:space="0" w:color="auto"/>
                    <w:left w:val="none" w:sz="0" w:space="0" w:color="auto"/>
                    <w:bottom w:val="none" w:sz="0" w:space="0" w:color="auto"/>
                    <w:right w:val="none" w:sz="0" w:space="0" w:color="auto"/>
                  </w:divBdr>
                </w:div>
                <w:div w:id="297030604">
                  <w:blockQuote w:val="1"/>
                  <w:marLeft w:val="1575"/>
                  <w:marRight w:val="0"/>
                  <w:marTop w:val="0"/>
                  <w:marBottom w:val="0"/>
                  <w:divBdr>
                    <w:top w:val="single" w:sz="18" w:space="8" w:color="B8234B"/>
                    <w:left w:val="none" w:sz="0" w:space="0" w:color="auto"/>
                    <w:bottom w:val="none" w:sz="0" w:space="0" w:color="auto"/>
                    <w:right w:val="none" w:sz="0" w:space="0" w:color="auto"/>
                  </w:divBdr>
                </w:div>
              </w:divsChild>
            </w:div>
          </w:divsChild>
        </w:div>
      </w:divsChild>
    </w:div>
    <w:div w:id="43992832">
      <w:bodyDiv w:val="1"/>
      <w:marLeft w:val="0"/>
      <w:marRight w:val="0"/>
      <w:marTop w:val="0"/>
      <w:marBottom w:val="0"/>
      <w:divBdr>
        <w:top w:val="none" w:sz="0" w:space="0" w:color="auto"/>
        <w:left w:val="none" w:sz="0" w:space="0" w:color="auto"/>
        <w:bottom w:val="none" w:sz="0" w:space="0" w:color="auto"/>
        <w:right w:val="none" w:sz="0" w:space="0" w:color="auto"/>
      </w:divBdr>
    </w:div>
    <w:div w:id="615674339">
      <w:bodyDiv w:val="1"/>
      <w:marLeft w:val="0"/>
      <w:marRight w:val="0"/>
      <w:marTop w:val="0"/>
      <w:marBottom w:val="0"/>
      <w:divBdr>
        <w:top w:val="none" w:sz="0" w:space="0" w:color="auto"/>
        <w:left w:val="none" w:sz="0" w:space="0" w:color="auto"/>
        <w:bottom w:val="none" w:sz="0" w:space="0" w:color="auto"/>
        <w:right w:val="none" w:sz="0" w:space="0" w:color="auto"/>
      </w:divBdr>
    </w:div>
    <w:div w:id="1053190071">
      <w:bodyDiv w:val="1"/>
      <w:marLeft w:val="0"/>
      <w:marRight w:val="0"/>
      <w:marTop w:val="0"/>
      <w:marBottom w:val="0"/>
      <w:divBdr>
        <w:top w:val="none" w:sz="0" w:space="0" w:color="auto"/>
        <w:left w:val="none" w:sz="0" w:space="0" w:color="auto"/>
        <w:bottom w:val="none" w:sz="0" w:space="0" w:color="auto"/>
        <w:right w:val="none" w:sz="0" w:space="0" w:color="auto"/>
      </w:divBdr>
      <w:divsChild>
        <w:div w:id="512302302">
          <w:marLeft w:val="0"/>
          <w:marRight w:val="0"/>
          <w:marTop w:val="0"/>
          <w:marBottom w:val="225"/>
          <w:divBdr>
            <w:top w:val="none" w:sz="0" w:space="0" w:color="auto"/>
            <w:left w:val="none" w:sz="0" w:space="0" w:color="auto"/>
            <w:bottom w:val="none" w:sz="0" w:space="0" w:color="auto"/>
            <w:right w:val="none" w:sz="0" w:space="0" w:color="auto"/>
          </w:divBdr>
          <w:divsChild>
            <w:div w:id="109445698">
              <w:marLeft w:val="0"/>
              <w:marRight w:val="0"/>
              <w:marTop w:val="0"/>
              <w:marBottom w:val="0"/>
              <w:divBdr>
                <w:top w:val="none" w:sz="0" w:space="0" w:color="auto"/>
                <w:left w:val="none" w:sz="0" w:space="0" w:color="auto"/>
                <w:bottom w:val="none" w:sz="0" w:space="0" w:color="auto"/>
                <w:right w:val="none" w:sz="0" w:space="0" w:color="auto"/>
              </w:divBdr>
            </w:div>
          </w:divsChild>
        </w:div>
        <w:div w:id="1594707491">
          <w:marLeft w:val="0"/>
          <w:marRight w:val="0"/>
          <w:marTop w:val="0"/>
          <w:marBottom w:val="150"/>
          <w:divBdr>
            <w:top w:val="none" w:sz="0" w:space="0" w:color="auto"/>
            <w:left w:val="none" w:sz="0" w:space="0" w:color="auto"/>
            <w:bottom w:val="none" w:sz="0" w:space="0" w:color="auto"/>
            <w:right w:val="none" w:sz="0" w:space="0" w:color="auto"/>
          </w:divBdr>
          <w:divsChild>
            <w:div w:id="467861893">
              <w:marLeft w:val="0"/>
              <w:marRight w:val="450"/>
              <w:marTop w:val="0"/>
              <w:marBottom w:val="0"/>
              <w:divBdr>
                <w:top w:val="none" w:sz="0" w:space="0" w:color="auto"/>
                <w:left w:val="none" w:sz="0" w:space="0" w:color="auto"/>
                <w:bottom w:val="none" w:sz="0" w:space="0" w:color="auto"/>
                <w:right w:val="none" w:sz="0" w:space="0" w:color="auto"/>
              </w:divBdr>
              <w:divsChild>
                <w:div w:id="2045212823">
                  <w:marLeft w:val="0"/>
                  <w:marRight w:val="0"/>
                  <w:marTop w:val="75"/>
                  <w:marBottom w:val="0"/>
                  <w:divBdr>
                    <w:top w:val="none" w:sz="0" w:space="0" w:color="auto"/>
                    <w:left w:val="none" w:sz="0" w:space="0" w:color="auto"/>
                    <w:bottom w:val="single" w:sz="18" w:space="8" w:color="B8234B"/>
                    <w:right w:val="none" w:sz="0" w:space="0" w:color="auto"/>
                  </w:divBdr>
                </w:div>
                <w:div w:id="1658803422">
                  <w:marLeft w:val="0"/>
                  <w:marRight w:val="0"/>
                  <w:marTop w:val="0"/>
                  <w:marBottom w:val="225"/>
                  <w:divBdr>
                    <w:top w:val="none" w:sz="0" w:space="0" w:color="auto"/>
                    <w:left w:val="none" w:sz="0" w:space="0" w:color="auto"/>
                    <w:bottom w:val="none" w:sz="0" w:space="0" w:color="auto"/>
                    <w:right w:val="none" w:sz="0" w:space="0" w:color="auto"/>
                  </w:divBdr>
                </w:div>
                <w:div w:id="1640067591">
                  <w:marLeft w:val="0"/>
                  <w:marRight w:val="0"/>
                  <w:marTop w:val="0"/>
                  <w:marBottom w:val="0"/>
                  <w:divBdr>
                    <w:top w:val="none" w:sz="0" w:space="0" w:color="auto"/>
                    <w:left w:val="none" w:sz="0" w:space="0" w:color="auto"/>
                    <w:bottom w:val="none" w:sz="0" w:space="0" w:color="auto"/>
                    <w:right w:val="none" w:sz="0" w:space="0" w:color="auto"/>
                  </w:divBdr>
                </w:div>
                <w:div w:id="436829251">
                  <w:marLeft w:val="0"/>
                  <w:marRight w:val="0"/>
                  <w:marTop w:val="0"/>
                  <w:marBottom w:val="0"/>
                  <w:divBdr>
                    <w:top w:val="single" w:sz="6" w:space="11" w:color="999999"/>
                    <w:left w:val="single" w:sz="6" w:space="11" w:color="999999"/>
                    <w:bottom w:val="single" w:sz="6" w:space="11" w:color="999999"/>
                    <w:right w:val="single" w:sz="6" w:space="15" w:color="999999"/>
                  </w:divBdr>
                </w:div>
                <w:div w:id="1230723802">
                  <w:marLeft w:val="0"/>
                  <w:marRight w:val="0"/>
                  <w:marTop w:val="0"/>
                  <w:marBottom w:val="225"/>
                  <w:divBdr>
                    <w:top w:val="none" w:sz="0" w:space="0" w:color="auto"/>
                    <w:left w:val="none" w:sz="0" w:space="0" w:color="auto"/>
                    <w:bottom w:val="none" w:sz="0" w:space="0" w:color="auto"/>
                    <w:right w:val="none" w:sz="0" w:space="0" w:color="auto"/>
                  </w:divBdr>
                </w:div>
                <w:div w:id="2110269038">
                  <w:marLeft w:val="0"/>
                  <w:marRight w:val="0"/>
                  <w:marTop w:val="0"/>
                  <w:marBottom w:val="0"/>
                  <w:divBdr>
                    <w:top w:val="none" w:sz="0" w:space="0" w:color="auto"/>
                    <w:left w:val="none" w:sz="0" w:space="0" w:color="auto"/>
                    <w:bottom w:val="none" w:sz="0" w:space="0" w:color="auto"/>
                    <w:right w:val="none" w:sz="0" w:space="0" w:color="auto"/>
                  </w:divBdr>
                </w:div>
                <w:div w:id="1437141962">
                  <w:marLeft w:val="0"/>
                  <w:marRight w:val="0"/>
                  <w:marTop w:val="0"/>
                  <w:marBottom w:val="0"/>
                  <w:divBdr>
                    <w:top w:val="none" w:sz="0" w:space="0" w:color="auto"/>
                    <w:left w:val="none" w:sz="0" w:space="0" w:color="auto"/>
                    <w:bottom w:val="none" w:sz="0" w:space="0" w:color="auto"/>
                    <w:right w:val="none" w:sz="0" w:space="0" w:color="auto"/>
                  </w:divBdr>
                </w:div>
                <w:div w:id="1317612428">
                  <w:marLeft w:val="0"/>
                  <w:marRight w:val="0"/>
                  <w:marTop w:val="0"/>
                  <w:marBottom w:val="225"/>
                  <w:divBdr>
                    <w:top w:val="none" w:sz="0" w:space="0" w:color="auto"/>
                    <w:left w:val="none" w:sz="0" w:space="0" w:color="auto"/>
                    <w:bottom w:val="none" w:sz="0" w:space="0" w:color="auto"/>
                    <w:right w:val="none" w:sz="0" w:space="0" w:color="auto"/>
                  </w:divBdr>
                </w:div>
                <w:div w:id="1039746704">
                  <w:marLeft w:val="0"/>
                  <w:marRight w:val="0"/>
                  <w:marTop w:val="0"/>
                  <w:marBottom w:val="0"/>
                  <w:divBdr>
                    <w:top w:val="none" w:sz="0" w:space="0" w:color="auto"/>
                    <w:left w:val="none" w:sz="0" w:space="0" w:color="auto"/>
                    <w:bottom w:val="none" w:sz="0" w:space="0" w:color="auto"/>
                    <w:right w:val="none" w:sz="0" w:space="0" w:color="auto"/>
                  </w:divBdr>
                </w:div>
                <w:div w:id="525876676">
                  <w:marLeft w:val="0"/>
                  <w:marRight w:val="0"/>
                  <w:marTop w:val="0"/>
                  <w:marBottom w:val="0"/>
                  <w:divBdr>
                    <w:top w:val="none" w:sz="0" w:space="0" w:color="auto"/>
                    <w:left w:val="none" w:sz="0" w:space="0" w:color="auto"/>
                    <w:bottom w:val="none" w:sz="0" w:space="0" w:color="auto"/>
                    <w:right w:val="none" w:sz="0" w:space="0" w:color="auto"/>
                  </w:divBdr>
                </w:div>
                <w:div w:id="678389872">
                  <w:marLeft w:val="0"/>
                  <w:marRight w:val="0"/>
                  <w:marTop w:val="0"/>
                  <w:marBottom w:val="225"/>
                  <w:divBdr>
                    <w:top w:val="none" w:sz="0" w:space="0" w:color="auto"/>
                    <w:left w:val="none" w:sz="0" w:space="0" w:color="auto"/>
                    <w:bottom w:val="none" w:sz="0" w:space="0" w:color="auto"/>
                    <w:right w:val="none" w:sz="0" w:space="0" w:color="auto"/>
                  </w:divBdr>
                </w:div>
                <w:div w:id="647319014">
                  <w:blockQuote w:val="1"/>
                  <w:marLeft w:val="1575"/>
                  <w:marRight w:val="0"/>
                  <w:marTop w:val="0"/>
                  <w:marBottom w:val="0"/>
                  <w:divBdr>
                    <w:top w:val="single" w:sz="18" w:space="8" w:color="B8234B"/>
                    <w:left w:val="none" w:sz="0" w:space="0" w:color="auto"/>
                    <w:bottom w:val="none" w:sz="0" w:space="0" w:color="auto"/>
                    <w:right w:val="none" w:sz="0" w:space="0" w:color="auto"/>
                  </w:divBdr>
                </w:div>
              </w:divsChild>
            </w:div>
          </w:divsChild>
        </w:div>
      </w:divsChild>
    </w:div>
    <w:div w:id="1799688467">
      <w:bodyDiv w:val="1"/>
      <w:marLeft w:val="0"/>
      <w:marRight w:val="0"/>
      <w:marTop w:val="0"/>
      <w:marBottom w:val="0"/>
      <w:divBdr>
        <w:top w:val="none" w:sz="0" w:space="0" w:color="auto"/>
        <w:left w:val="none" w:sz="0" w:space="0" w:color="auto"/>
        <w:bottom w:val="none" w:sz="0" w:space="0" w:color="auto"/>
        <w:right w:val="none" w:sz="0" w:space="0" w:color="auto"/>
      </w:divBdr>
    </w:div>
    <w:div w:id="2083137654">
      <w:bodyDiv w:val="1"/>
      <w:marLeft w:val="0"/>
      <w:marRight w:val="0"/>
      <w:marTop w:val="0"/>
      <w:marBottom w:val="0"/>
      <w:divBdr>
        <w:top w:val="none" w:sz="0" w:space="0" w:color="auto"/>
        <w:left w:val="none" w:sz="0" w:space="0" w:color="auto"/>
        <w:bottom w:val="none" w:sz="0" w:space="0" w:color="auto"/>
        <w:right w:val="none" w:sz="0" w:space="0" w:color="auto"/>
      </w:divBdr>
    </w:div>
    <w:div w:id="21056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A3D2-EB9F-4A38-831F-D8D08C28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позитроника</cp:lastModifiedBy>
  <cp:revision>12</cp:revision>
  <dcterms:created xsi:type="dcterms:W3CDTF">2017-09-13T17:07:00Z</dcterms:created>
  <dcterms:modified xsi:type="dcterms:W3CDTF">2017-09-25T10:59:00Z</dcterms:modified>
</cp:coreProperties>
</file>